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E643F0" w14:textId="56BECF17" w:rsidR="00EB2BDA" w:rsidRPr="00A54F02" w:rsidRDefault="00EB2BDA" w:rsidP="00A54F02">
      <w:pPr>
        <w:bidi w:val="0"/>
        <w:spacing w:before="120" w:after="120" w:line="360" w:lineRule="auto"/>
        <w:rPr>
          <w:rFonts w:asciiTheme="majorHAnsi" w:hAnsiTheme="majorHAnsi" w:cs="David"/>
          <w:sz w:val="22"/>
          <w:szCs w:val="22"/>
          <w:rtl/>
        </w:rPr>
      </w:pPr>
      <w:bookmarkStart w:id="0" w:name="_Toc330777672"/>
      <w:bookmarkStart w:id="1" w:name="_Toc78122910"/>
      <w:bookmarkStart w:id="2" w:name="_Toc78123033"/>
      <w:bookmarkStart w:id="3" w:name="_Toc78167949"/>
    </w:p>
    <w:p w14:paraId="03899579" w14:textId="06F22DCD" w:rsidR="00C61B5D" w:rsidRPr="00A54F02" w:rsidRDefault="00C61B5D" w:rsidP="00A54F02">
      <w:pPr>
        <w:pStyle w:val="1-"/>
        <w:bidi w:val="0"/>
        <w:spacing w:before="120" w:line="360" w:lineRule="auto"/>
        <w:jc w:val="both"/>
        <w:rPr>
          <w:rFonts w:asciiTheme="majorHAnsi" w:hAnsiTheme="majorHAnsi"/>
          <w:sz w:val="22"/>
          <w:szCs w:val="22"/>
        </w:rPr>
      </w:pPr>
      <w:bookmarkStart w:id="4" w:name="_Toc101651870"/>
      <w:r w:rsidRPr="00A54F02">
        <w:rPr>
          <w:rFonts w:asciiTheme="majorHAnsi" w:hAnsiTheme="majorHAnsi"/>
          <w:sz w:val="22"/>
          <w:szCs w:val="22"/>
          <w:lang w:val="en"/>
        </w:rPr>
        <w:t>Background</w:t>
      </w:r>
      <w:bookmarkEnd w:id="4"/>
    </w:p>
    <w:p w14:paraId="503807AA" w14:textId="0ECC70D7" w:rsidR="00C61B5D" w:rsidRPr="00711369" w:rsidRDefault="00C61B5D" w:rsidP="00A54F02">
      <w:pPr>
        <w:bidi w:val="0"/>
        <w:spacing w:before="120" w:after="120" w:line="360" w:lineRule="auto"/>
        <w:rPr>
          <w:rFonts w:asciiTheme="majorHAnsi" w:hAnsiTheme="majorHAnsi" w:cs="David"/>
          <w:sz w:val="22"/>
          <w:szCs w:val="22"/>
        </w:rPr>
      </w:pPr>
      <w:r w:rsidRPr="00A54F02">
        <w:rPr>
          <w:rFonts w:asciiTheme="majorHAnsi" w:hAnsiTheme="majorHAnsi" w:cs="David"/>
          <w:color w:val="000000"/>
          <w:sz w:val="22"/>
          <w:szCs w:val="22"/>
          <w:lang w:val="en"/>
        </w:rPr>
        <w:t>The General Accountant at the Ministry of Finance is in charge of all accountants who are positioned in Government offices and ancillary units. In every Governmental office there is an accountant who approves every expense and who is in charge of the office’s or of the ancillary unit’s overall budget.  The Economic Offices Division at the General Accountant wing (Hereinto: “</w:t>
      </w:r>
      <w:r w:rsidRPr="00711369">
        <w:rPr>
          <w:rFonts w:asciiTheme="majorHAnsi" w:hAnsiTheme="majorHAnsi" w:cs="David"/>
          <w:b/>
          <w:bCs/>
          <w:color w:val="000000"/>
          <w:sz w:val="22"/>
          <w:szCs w:val="22"/>
          <w:lang w:val="en"/>
        </w:rPr>
        <w:t>The Inviter</w:t>
      </w:r>
      <w:r w:rsidRPr="00A54F02">
        <w:rPr>
          <w:rFonts w:asciiTheme="majorHAnsi" w:hAnsiTheme="majorHAnsi" w:cs="David"/>
          <w:color w:val="000000"/>
          <w:sz w:val="22"/>
          <w:szCs w:val="22"/>
          <w:lang w:val="en"/>
        </w:rPr>
        <w:t>”) is in charge of execution of payments by advanced methods of payment in the entire Government. Therefore, the General Accountant’s Economic Offices Division wishes to enable Government offices, ancillary units and end-units (such as schools, welfare bureaus, police stations and more) to use debit cards and advanced methods of payment for the purpose of executing ongoing payments in Israel and abroad for usages of petty cashbox, direct support given to citizens as well as low volumes of acquisitions</w:t>
      </w:r>
      <w:r w:rsidR="00711369">
        <w:rPr>
          <w:rFonts w:asciiTheme="majorHAnsi" w:hAnsiTheme="majorHAnsi" w:cs="David"/>
          <w:color w:val="000000"/>
          <w:sz w:val="22"/>
          <w:szCs w:val="22"/>
          <w:lang w:val="en"/>
        </w:rPr>
        <w:t>, as detail</w:t>
      </w:r>
      <w:r w:rsidR="00711369">
        <w:rPr>
          <w:rFonts w:asciiTheme="majorHAnsi" w:hAnsiTheme="majorHAnsi" w:cs="David"/>
          <w:color w:val="000000"/>
          <w:sz w:val="22"/>
          <w:szCs w:val="22"/>
        </w:rPr>
        <w:t>ed below.</w:t>
      </w:r>
    </w:p>
    <w:p w14:paraId="108AF441" w14:textId="2078753A" w:rsidR="00C61B5D" w:rsidRPr="00A54F02" w:rsidRDefault="002F480E" w:rsidP="00FF6244">
      <w:pPr>
        <w:bidi w:val="0"/>
        <w:spacing w:before="120" w:after="120" w:line="360" w:lineRule="auto"/>
        <w:rPr>
          <w:rFonts w:asciiTheme="majorHAnsi" w:hAnsiTheme="majorHAnsi" w:cs="David"/>
          <w:sz w:val="22"/>
          <w:szCs w:val="22"/>
          <w:rtl/>
        </w:rPr>
      </w:pPr>
      <w:r w:rsidRPr="00A54F02">
        <w:rPr>
          <w:rFonts w:asciiTheme="majorHAnsi" w:hAnsiTheme="majorHAnsi" w:cs="David"/>
          <w:sz w:val="22"/>
          <w:szCs w:val="22"/>
          <w:lang w:val="en"/>
        </w:rPr>
        <w:t xml:space="preserve">The Inviter wishes to purchase an array of advanced methods of payment which will constitute an infrastructure for a number of Government transverse projects. </w:t>
      </w:r>
      <w:r w:rsidR="00FF6244">
        <w:rPr>
          <w:rFonts w:asciiTheme="majorHAnsi" w:hAnsiTheme="majorHAnsi" w:cs="David"/>
          <w:sz w:val="22"/>
          <w:szCs w:val="22"/>
          <w:lang w:val="en"/>
        </w:rPr>
        <w:t xml:space="preserve"> </w:t>
      </w:r>
      <w:r w:rsidR="00C61B5D" w:rsidRPr="00A54F02">
        <w:rPr>
          <w:rFonts w:asciiTheme="majorHAnsi" w:hAnsiTheme="majorHAnsi" w:cs="David"/>
          <w:color w:val="000000"/>
          <w:sz w:val="22"/>
          <w:szCs w:val="22"/>
          <w:lang w:val="en"/>
        </w:rPr>
        <w:t xml:space="preserve">As of the publication date of this tender, there are a number of transverse projects which </w:t>
      </w:r>
      <w:r w:rsidR="00C61B5D" w:rsidRPr="00A54F02">
        <w:rPr>
          <w:rFonts w:asciiTheme="majorHAnsi" w:hAnsiTheme="majorHAnsi" w:cs="David"/>
          <w:b/>
          <w:bCs/>
          <w:color w:val="000000"/>
          <w:sz w:val="22"/>
          <w:szCs w:val="22"/>
          <w:u w:val="single"/>
          <w:lang w:val="en"/>
        </w:rPr>
        <w:t>are designated to make use</w:t>
      </w:r>
      <w:r w:rsidR="00C61B5D" w:rsidRPr="00A54F02">
        <w:rPr>
          <w:rFonts w:asciiTheme="majorHAnsi" w:hAnsiTheme="majorHAnsi" w:cs="David"/>
          <w:color w:val="000000"/>
          <w:sz w:val="22"/>
          <w:szCs w:val="22"/>
          <w:lang w:val="en"/>
        </w:rPr>
        <w:t xml:space="preserve"> of the array for advances methods of payment:</w:t>
      </w:r>
    </w:p>
    <w:p w14:paraId="67D8D267" w14:textId="3C2C157E" w:rsidR="00C61B5D" w:rsidRPr="00A54F02" w:rsidRDefault="00C61B5D" w:rsidP="00B36FA3">
      <w:pPr>
        <w:bidi w:val="0"/>
        <w:spacing w:before="120" w:after="120" w:line="360" w:lineRule="auto"/>
        <w:rPr>
          <w:rFonts w:asciiTheme="majorHAnsi" w:hAnsiTheme="majorHAnsi" w:cs="David"/>
          <w:sz w:val="22"/>
          <w:szCs w:val="22"/>
          <w:rtl/>
        </w:rPr>
      </w:pPr>
      <w:r w:rsidRPr="00A54F02">
        <w:rPr>
          <w:rFonts w:asciiTheme="majorHAnsi" w:hAnsiTheme="majorHAnsi" w:cs="David"/>
          <w:color w:val="000000"/>
          <w:sz w:val="22"/>
          <w:szCs w:val="22"/>
          <w:lang w:val="en"/>
        </w:rPr>
        <w:t xml:space="preserve">A. Petty cashbox usage in all Government offices and ancillary units, including Israel Police and the IDF. Usage will be for approximately 3,000 purchasers at a monetary scope of approximately 60 million ILS per annum. </w:t>
      </w:r>
      <w:r w:rsidRPr="00A54F02">
        <w:rPr>
          <w:rFonts w:asciiTheme="majorHAnsi" w:hAnsiTheme="majorHAnsi" w:cs="David"/>
          <w:color w:val="000000" w:themeColor="text1"/>
          <w:sz w:val="22"/>
          <w:szCs w:val="22"/>
          <w:lang w:val="en"/>
        </w:rPr>
        <w:t>The issuance of cards shall be done in accordance with the name of the purchaser, and preference will be given to virtual cards, and in some instances physical cards for the  carrying out of emissary jobs.</w:t>
      </w:r>
    </w:p>
    <w:p w14:paraId="040CA731" w14:textId="59B6796D" w:rsidR="00C61B5D" w:rsidRPr="00A54F02" w:rsidRDefault="00C61B5D" w:rsidP="00A54F02">
      <w:pPr>
        <w:bidi w:val="0"/>
        <w:spacing w:before="120" w:after="120" w:line="360" w:lineRule="auto"/>
        <w:rPr>
          <w:rFonts w:asciiTheme="majorHAnsi" w:hAnsiTheme="majorHAnsi" w:cs="David"/>
          <w:sz w:val="22"/>
          <w:szCs w:val="22"/>
          <w:rtl/>
        </w:rPr>
      </w:pPr>
      <w:r w:rsidRPr="00A54F02">
        <w:rPr>
          <w:rFonts w:asciiTheme="majorHAnsi" w:hAnsiTheme="majorHAnsi" w:cs="David"/>
          <w:color w:val="000000" w:themeColor="text1"/>
          <w:sz w:val="22"/>
          <w:szCs w:val="22"/>
          <w:lang w:val="en"/>
        </w:rPr>
        <w:t xml:space="preserve">B. Welfare Office “Sigh of Relief” project usages - providing direct support to citizens for the purpose of participating in designated expenses (electrical appliances, travel expenses, food, etc.).  This support is expected to be given to approximately 4,500 families per annum at a monetary scope of approximately 50 million ILS per annum.  </w:t>
      </w:r>
    </w:p>
    <w:p w14:paraId="1AB2BC9E" w14:textId="263EFDF4" w:rsidR="1E9237B8" w:rsidRPr="00A54F02" w:rsidRDefault="1E9237B8" w:rsidP="00A54F02">
      <w:pPr>
        <w:bidi w:val="0"/>
        <w:spacing w:before="120" w:after="120" w:line="360" w:lineRule="auto"/>
        <w:rPr>
          <w:rFonts w:asciiTheme="majorHAnsi" w:hAnsiTheme="majorHAnsi" w:cs="David"/>
          <w:sz w:val="22"/>
          <w:szCs w:val="22"/>
          <w:rtl/>
        </w:rPr>
      </w:pPr>
      <w:r w:rsidRPr="00A54F02">
        <w:rPr>
          <w:rFonts w:asciiTheme="majorHAnsi" w:hAnsiTheme="majorHAnsi" w:cs="David"/>
          <w:color w:val="000000" w:themeColor="text1"/>
          <w:sz w:val="22"/>
          <w:szCs w:val="22"/>
          <w:lang w:val="en"/>
        </w:rPr>
        <w:t xml:space="preserve">The issuance of cards shall be done in accordance with the name of the purchaser.  For physical cards - there will not be an engraving on the card of the name of the supported person.  The cards will be delivered onsite by welfare bureaus employees whilst carrying out a “Know your customer” process and attribution by name, which will include an ID number for every card, which will be registered at the credit card company.   </w:t>
      </w:r>
    </w:p>
    <w:p w14:paraId="09D3EC9D" w14:textId="6249EAD4" w:rsidR="00C61B5D" w:rsidRPr="00A54F02" w:rsidRDefault="00C61B5D" w:rsidP="00A54F02">
      <w:pPr>
        <w:bidi w:val="0"/>
        <w:spacing w:before="120" w:after="120" w:line="360" w:lineRule="auto"/>
        <w:rPr>
          <w:rFonts w:asciiTheme="majorHAnsi" w:hAnsiTheme="majorHAnsi" w:cs="David"/>
          <w:sz w:val="22"/>
          <w:szCs w:val="22"/>
          <w:rtl/>
        </w:rPr>
      </w:pPr>
      <w:r w:rsidRPr="00A54F02">
        <w:rPr>
          <w:rFonts w:asciiTheme="majorHAnsi" w:hAnsiTheme="majorHAnsi" w:cs="David"/>
          <w:color w:val="000000"/>
          <w:sz w:val="22"/>
          <w:szCs w:val="22"/>
          <w:lang w:val="en"/>
        </w:rPr>
        <w:t xml:space="preserve">C. Ministry of Education “Managerial Independence” project usages - giving autonomy to school principals in managing the school budget.    This will be offered to approximately 1,500 principals around the country at a monetary </w:t>
      </w:r>
      <w:r w:rsidR="00711369">
        <w:rPr>
          <w:rFonts w:asciiTheme="majorHAnsi" w:hAnsiTheme="majorHAnsi" w:cs="David"/>
          <w:color w:val="000000"/>
          <w:sz w:val="22"/>
          <w:szCs w:val="22"/>
          <w:lang w:val="en"/>
        </w:rPr>
        <w:t>potential</w:t>
      </w:r>
      <w:r w:rsidRPr="00A54F02">
        <w:rPr>
          <w:rFonts w:asciiTheme="majorHAnsi" w:hAnsiTheme="majorHAnsi" w:cs="David"/>
          <w:color w:val="000000"/>
          <w:sz w:val="22"/>
          <w:szCs w:val="22"/>
          <w:lang w:val="en"/>
        </w:rPr>
        <w:t xml:space="preserve"> of</w:t>
      </w:r>
      <w:r w:rsidR="00711369">
        <w:rPr>
          <w:rFonts w:asciiTheme="majorHAnsi" w:hAnsiTheme="majorHAnsi" w:cs="David"/>
          <w:color w:val="000000"/>
          <w:sz w:val="22"/>
          <w:szCs w:val="22"/>
          <w:lang w:val="en"/>
        </w:rPr>
        <w:t xml:space="preserve"> up to</w:t>
      </w:r>
      <w:r w:rsidRPr="00A54F02">
        <w:rPr>
          <w:rFonts w:asciiTheme="majorHAnsi" w:hAnsiTheme="majorHAnsi" w:cs="David"/>
          <w:color w:val="000000"/>
          <w:sz w:val="22"/>
          <w:szCs w:val="22"/>
          <w:lang w:val="en"/>
        </w:rPr>
        <w:t xml:space="preserve"> 1 </w:t>
      </w:r>
      <w:r w:rsidR="00CA1491">
        <w:rPr>
          <w:rFonts w:asciiTheme="majorHAnsi" w:hAnsiTheme="majorHAnsi" w:cs="David"/>
          <w:color w:val="000000"/>
          <w:sz w:val="22"/>
          <w:szCs w:val="22"/>
          <w:lang w:val="en"/>
        </w:rPr>
        <w:t>billion</w:t>
      </w:r>
      <w:r w:rsidRPr="00A54F02">
        <w:rPr>
          <w:rFonts w:asciiTheme="majorHAnsi" w:hAnsiTheme="majorHAnsi" w:cs="David"/>
          <w:color w:val="000000"/>
          <w:sz w:val="22"/>
          <w:szCs w:val="22"/>
          <w:lang w:val="en"/>
        </w:rPr>
        <w:t xml:space="preserve"> ILS per annum. </w:t>
      </w:r>
    </w:p>
    <w:p w14:paraId="222901E7" w14:textId="3A689AB2" w:rsidR="00C61B5D" w:rsidRPr="00A54F02" w:rsidRDefault="00C61B5D" w:rsidP="00A54F02">
      <w:pPr>
        <w:bidi w:val="0"/>
        <w:spacing w:before="120" w:after="120" w:line="360" w:lineRule="auto"/>
        <w:rPr>
          <w:rFonts w:asciiTheme="majorHAnsi" w:hAnsiTheme="majorHAnsi" w:cs="David"/>
          <w:sz w:val="22"/>
          <w:szCs w:val="22"/>
          <w:rtl/>
        </w:rPr>
      </w:pPr>
      <w:r w:rsidRPr="00A54F02">
        <w:rPr>
          <w:rFonts w:asciiTheme="majorHAnsi" w:hAnsiTheme="majorHAnsi" w:cs="David"/>
          <w:color w:val="000000" w:themeColor="text1"/>
          <w:sz w:val="22"/>
          <w:szCs w:val="22"/>
          <w:lang w:val="en"/>
        </w:rPr>
        <w:t>The issuance of cards shall be done in accordance with the name of the purchaser, and preference will be given to virtual cards, and in some instances physical cards for the  carrying out of emissary jobs.</w:t>
      </w:r>
    </w:p>
    <w:p w14:paraId="5A036CD0" w14:textId="630C7323" w:rsidR="00C232DD" w:rsidRPr="00A54F02" w:rsidRDefault="00C232DD" w:rsidP="00A54F02">
      <w:pPr>
        <w:bidi w:val="0"/>
        <w:spacing w:before="120" w:after="120" w:line="360" w:lineRule="auto"/>
        <w:rPr>
          <w:rFonts w:asciiTheme="majorHAnsi" w:hAnsiTheme="majorHAnsi" w:cs="David"/>
          <w:sz w:val="22"/>
          <w:szCs w:val="22"/>
          <w:rtl/>
        </w:rPr>
      </w:pPr>
      <w:r w:rsidRPr="00A54F02">
        <w:rPr>
          <w:rFonts w:asciiTheme="majorHAnsi" w:hAnsiTheme="majorHAnsi" w:cs="David"/>
          <w:sz w:val="22"/>
          <w:szCs w:val="22"/>
          <w:lang w:val="en"/>
        </w:rPr>
        <w:t xml:space="preserve">Additionally, as of the publication date of this tender, there are a number of additional transverse projects in respect of which usage of the array for advances methods of payment </w:t>
      </w:r>
      <w:r w:rsidR="00CA1491">
        <w:rPr>
          <w:rFonts w:asciiTheme="majorHAnsi" w:hAnsiTheme="majorHAnsi" w:cs="David"/>
          <w:b/>
          <w:bCs/>
          <w:sz w:val="22"/>
          <w:szCs w:val="22"/>
          <w:u w:val="single"/>
          <w:lang w:val="en"/>
        </w:rPr>
        <w:t>will be</w:t>
      </w:r>
      <w:r w:rsidRPr="00A54F02">
        <w:rPr>
          <w:rFonts w:asciiTheme="majorHAnsi" w:hAnsiTheme="majorHAnsi" w:cs="David"/>
          <w:b/>
          <w:bCs/>
          <w:sz w:val="22"/>
          <w:szCs w:val="22"/>
          <w:u w:val="single"/>
          <w:lang w:val="en"/>
        </w:rPr>
        <w:t xml:space="preserve"> define</w:t>
      </w:r>
      <w:r w:rsidR="00CA1491">
        <w:rPr>
          <w:rFonts w:asciiTheme="majorHAnsi" w:hAnsiTheme="majorHAnsi" w:cs="David"/>
          <w:b/>
          <w:bCs/>
          <w:sz w:val="22"/>
          <w:szCs w:val="22"/>
          <w:u w:val="single"/>
          <w:lang w:val="en"/>
        </w:rPr>
        <w:t>d</w:t>
      </w:r>
      <w:r w:rsidRPr="00A54F02">
        <w:rPr>
          <w:rFonts w:asciiTheme="majorHAnsi" w:hAnsiTheme="majorHAnsi" w:cs="David"/>
          <w:b/>
          <w:bCs/>
          <w:sz w:val="22"/>
          <w:szCs w:val="22"/>
          <w:u w:val="single"/>
          <w:lang w:val="en"/>
        </w:rPr>
        <w:t xml:space="preserve"> and is to be decided on later on, in accordance with the inviter’s discretion.</w:t>
      </w:r>
      <w:r w:rsidRPr="00A54F02">
        <w:rPr>
          <w:rFonts w:asciiTheme="majorHAnsi" w:hAnsiTheme="majorHAnsi" w:cs="David"/>
          <w:sz w:val="22"/>
          <w:szCs w:val="22"/>
          <w:lang w:val="en"/>
        </w:rPr>
        <w:t xml:space="preserve">  </w:t>
      </w:r>
    </w:p>
    <w:p w14:paraId="1A3ABD9B" w14:textId="107CD3BC" w:rsidR="00C61B5D" w:rsidRPr="00A54F02" w:rsidRDefault="00C61B5D" w:rsidP="00A54F02">
      <w:pPr>
        <w:bidi w:val="0"/>
        <w:spacing w:before="120" w:after="120" w:line="360" w:lineRule="auto"/>
        <w:rPr>
          <w:rFonts w:asciiTheme="majorHAnsi" w:hAnsiTheme="majorHAnsi" w:cs="David"/>
          <w:sz w:val="22"/>
          <w:szCs w:val="22"/>
          <w:rtl/>
        </w:rPr>
      </w:pPr>
      <w:r w:rsidRPr="00A54F02">
        <w:rPr>
          <w:rFonts w:asciiTheme="majorHAnsi" w:hAnsiTheme="majorHAnsi" w:cs="David"/>
          <w:color w:val="000000"/>
          <w:sz w:val="22"/>
          <w:szCs w:val="22"/>
          <w:lang w:val="en"/>
        </w:rPr>
        <w:t xml:space="preserve">D. Ministry of Health “Rehabilitation basket” project usages - participating in rehabilitation treatments for supported persons who are eligible for rehabilitation from the Ministry of Health.   This will be offered to approximately 32,000 supported persons per annum at a monetary scope of half a milliard ILS per annum. </w:t>
      </w:r>
    </w:p>
    <w:p w14:paraId="5A88B01C" w14:textId="1FD38474" w:rsidR="00C61B5D" w:rsidRPr="00A54F02" w:rsidRDefault="00C61B5D" w:rsidP="00A54F02">
      <w:pPr>
        <w:bidi w:val="0"/>
        <w:spacing w:before="120" w:after="120" w:line="360" w:lineRule="auto"/>
        <w:rPr>
          <w:rFonts w:asciiTheme="majorHAnsi" w:hAnsiTheme="majorHAnsi" w:cs="David"/>
          <w:sz w:val="22"/>
          <w:szCs w:val="22"/>
          <w:rtl/>
        </w:rPr>
      </w:pPr>
      <w:r w:rsidRPr="00A54F02">
        <w:rPr>
          <w:rFonts w:asciiTheme="majorHAnsi" w:hAnsiTheme="majorHAnsi" w:cs="David"/>
          <w:color w:val="000000"/>
          <w:sz w:val="22"/>
          <w:szCs w:val="22"/>
          <w:lang w:val="en"/>
        </w:rPr>
        <w:t xml:space="preserve">Issuance of cards will not involve the engraving on the card of the name of the supported person.  The cards will be delivered onsite by Ministry of Health employees whilst carrying out a “Know your customer” process and attribution by name, which will include an ID number for every card, which will be registered at the credit card company.   </w:t>
      </w:r>
    </w:p>
    <w:p w14:paraId="48D902FB" w14:textId="3CCCED1F" w:rsidR="00C61B5D" w:rsidRPr="00A54F02" w:rsidRDefault="00C61B5D" w:rsidP="00A54F02">
      <w:pPr>
        <w:bidi w:val="0"/>
        <w:spacing w:before="120" w:after="120" w:line="360" w:lineRule="auto"/>
        <w:rPr>
          <w:rFonts w:asciiTheme="majorHAnsi" w:hAnsiTheme="majorHAnsi" w:cs="David"/>
          <w:sz w:val="22"/>
          <w:szCs w:val="22"/>
          <w:rtl/>
        </w:rPr>
      </w:pPr>
      <w:r w:rsidRPr="00A54F02">
        <w:rPr>
          <w:rFonts w:asciiTheme="majorHAnsi" w:hAnsiTheme="majorHAnsi" w:cs="David"/>
          <w:color w:val="000000"/>
          <w:sz w:val="22"/>
          <w:szCs w:val="22"/>
          <w:lang w:val="en"/>
        </w:rPr>
        <w:t>E. Usage in all Government offices and ancillary units for the purpose of carrying out purchases on the internet and acquisitions at low volumes. </w:t>
      </w:r>
    </w:p>
    <w:p w14:paraId="485424BC" w14:textId="300653A0" w:rsidR="00C61B5D" w:rsidRPr="00A54F02" w:rsidRDefault="00C61B5D" w:rsidP="00A54F02">
      <w:pPr>
        <w:bidi w:val="0"/>
        <w:spacing w:before="120" w:after="120" w:line="360" w:lineRule="auto"/>
        <w:rPr>
          <w:rFonts w:asciiTheme="majorHAnsi" w:hAnsiTheme="majorHAnsi" w:cs="David"/>
          <w:sz w:val="22"/>
          <w:szCs w:val="22"/>
          <w:rtl/>
        </w:rPr>
      </w:pPr>
      <w:r w:rsidRPr="00A54F02">
        <w:rPr>
          <w:rFonts w:asciiTheme="majorHAnsi" w:hAnsiTheme="majorHAnsi" w:cs="David"/>
          <w:color w:val="000000"/>
          <w:sz w:val="22"/>
          <w:szCs w:val="22"/>
          <w:lang w:val="en"/>
        </w:rPr>
        <w:t>F. A project which enables the purchasing of specific product/s only - distribution of a specific product to eligible persons via digital methods which are honored at predefined places of business which are spread widely across the country.   (For example, the option to distribute antigen kits).   </w:t>
      </w:r>
    </w:p>
    <w:p w14:paraId="5F121A0F" w14:textId="6FA9F009" w:rsidR="00C61B5D" w:rsidRDefault="00C61B5D" w:rsidP="00A54F02">
      <w:pPr>
        <w:bidi w:val="0"/>
        <w:spacing w:before="120" w:after="120" w:line="360" w:lineRule="auto"/>
        <w:rPr>
          <w:rFonts w:asciiTheme="majorHAnsi" w:hAnsiTheme="majorHAnsi" w:cs="David"/>
          <w:color w:val="000000"/>
          <w:sz w:val="22"/>
          <w:szCs w:val="22"/>
          <w:lang w:val="en"/>
        </w:rPr>
      </w:pPr>
      <w:r w:rsidRPr="00A54F02">
        <w:rPr>
          <w:rFonts w:asciiTheme="majorHAnsi" w:hAnsiTheme="majorHAnsi" w:cs="David"/>
          <w:color w:val="000000"/>
          <w:sz w:val="22"/>
          <w:szCs w:val="22"/>
          <w:lang w:val="en"/>
        </w:rPr>
        <w:t xml:space="preserve">G. Distribution of gifts - the option to make a purchase at a specific monetary scope at a number of predefined places of business which are spread widely across the country. </w:t>
      </w:r>
    </w:p>
    <w:p w14:paraId="656A7FCE" w14:textId="317FA145" w:rsidR="00CA1491" w:rsidRPr="00A54F02" w:rsidRDefault="00CA1491" w:rsidP="00CA1491">
      <w:pPr>
        <w:bidi w:val="0"/>
        <w:spacing w:before="120" w:after="120" w:line="360" w:lineRule="auto"/>
        <w:rPr>
          <w:rFonts w:asciiTheme="majorHAnsi" w:hAnsiTheme="majorHAnsi" w:cs="David"/>
          <w:sz w:val="22"/>
          <w:szCs w:val="22"/>
          <w:rtl/>
        </w:rPr>
      </w:pPr>
      <w:r w:rsidRPr="00CA1491">
        <w:rPr>
          <w:rFonts w:asciiTheme="majorHAnsi" w:hAnsiTheme="majorHAnsi" w:cs="David"/>
          <w:sz w:val="22"/>
          <w:szCs w:val="22"/>
        </w:rPr>
        <w:t>There may also be additional projects that are unknown to the invitee at this time.</w:t>
      </w:r>
    </w:p>
    <w:p w14:paraId="547EA284" w14:textId="2C943A36" w:rsidR="00C61B5D" w:rsidRPr="00A54F02" w:rsidRDefault="00C61B5D" w:rsidP="00A54F02">
      <w:pPr>
        <w:bidi w:val="0"/>
        <w:spacing w:before="120" w:after="120" w:line="360" w:lineRule="auto"/>
        <w:rPr>
          <w:rFonts w:asciiTheme="majorHAnsi" w:hAnsiTheme="majorHAnsi" w:cs="David"/>
          <w:sz w:val="22"/>
          <w:szCs w:val="22"/>
          <w:rtl/>
        </w:rPr>
      </w:pPr>
      <w:r w:rsidRPr="00A54F02">
        <w:rPr>
          <w:rFonts w:asciiTheme="majorHAnsi" w:hAnsiTheme="majorHAnsi"/>
          <w:sz w:val="22"/>
          <w:szCs w:val="22"/>
          <w:lang w:val="en"/>
        </w:rPr>
        <w:t xml:space="preserve">For sections B, C, and D - there may be required interfaces for designated systems of every office, in addition to interfaces connected to the monetary systems as specified in section 8 of chapter C and in appendices A-D of chapter C. </w:t>
      </w:r>
      <w:r w:rsidR="00CA1491">
        <w:rPr>
          <w:rFonts w:asciiTheme="majorHAnsi" w:hAnsiTheme="majorHAnsi"/>
          <w:sz w:val="22"/>
          <w:szCs w:val="22"/>
          <w:lang w:val="en"/>
        </w:rPr>
        <w:t xml:space="preserve"> </w:t>
      </w:r>
      <w:r w:rsidR="00CA1491" w:rsidRPr="00CA1491">
        <w:rPr>
          <w:rFonts w:asciiTheme="majorHAnsi" w:hAnsiTheme="majorHAnsi"/>
          <w:sz w:val="22"/>
          <w:szCs w:val="22"/>
          <w:lang w:val="en"/>
        </w:rPr>
        <w:t>If there are additional projects, there may be additional interfaces for them as well.</w:t>
      </w:r>
    </w:p>
    <w:p w14:paraId="192D7F77" w14:textId="64BF69EE" w:rsidR="00C61B5D" w:rsidRPr="00A54F02" w:rsidRDefault="00C61B5D" w:rsidP="00A54F02">
      <w:pPr>
        <w:bidi w:val="0"/>
        <w:spacing w:before="120" w:after="120" w:line="360" w:lineRule="auto"/>
        <w:rPr>
          <w:rFonts w:asciiTheme="majorHAnsi" w:hAnsiTheme="majorHAnsi" w:cs="David"/>
          <w:sz w:val="22"/>
          <w:szCs w:val="22"/>
          <w:rtl/>
        </w:rPr>
      </w:pPr>
      <w:r w:rsidRPr="00A54F02">
        <w:rPr>
          <w:rFonts w:asciiTheme="majorHAnsi" w:hAnsiTheme="majorHAnsi" w:cs="David"/>
          <w:color w:val="000000"/>
          <w:sz w:val="22"/>
          <w:szCs w:val="22"/>
          <w:shd w:val="clear" w:color="auto" w:fill="FFFFFF"/>
          <w:lang w:val="en"/>
        </w:rPr>
        <w:t xml:space="preserve">In respect of sections F and G - the agreement vis-à-vis the places of business for exercising the purchases will be carried out in accordance with the inviter’s guidelines and following the receiving of the inviter’s approval. </w:t>
      </w:r>
    </w:p>
    <w:p w14:paraId="017FC616" w14:textId="77777777" w:rsidR="00C61B5D" w:rsidRPr="00A54F02" w:rsidRDefault="00C61B5D" w:rsidP="00A54F02">
      <w:pPr>
        <w:bidi w:val="0"/>
        <w:spacing w:before="120" w:after="120" w:line="360" w:lineRule="auto"/>
        <w:rPr>
          <w:rFonts w:asciiTheme="majorHAnsi" w:hAnsiTheme="majorHAnsi" w:cs="David"/>
          <w:sz w:val="22"/>
          <w:szCs w:val="22"/>
          <w:rtl/>
        </w:rPr>
      </w:pPr>
      <w:r w:rsidRPr="00A54F02">
        <w:rPr>
          <w:rFonts w:asciiTheme="majorHAnsi" w:hAnsiTheme="majorHAnsi" w:cs="David"/>
          <w:color w:val="000000"/>
          <w:sz w:val="22"/>
          <w:szCs w:val="22"/>
          <w:shd w:val="clear" w:color="auto" w:fill="FFFFFF"/>
          <w:lang w:val="en"/>
        </w:rPr>
        <w:t xml:space="preserve">It is hereby clarified that the pace of progress and the actual joining by the projects which are specified above, as well as joining by additional projects later on, shall be determined in relation to the proposed solution, as well as in relation to the ease of use of the solution and the transparency and control capabilities of the solution.  </w:t>
      </w:r>
    </w:p>
    <w:p w14:paraId="43C14D42" w14:textId="77777777" w:rsidR="00CE3A57" w:rsidRPr="00A54F02" w:rsidRDefault="00CE3A57" w:rsidP="00A54F02">
      <w:pPr>
        <w:bidi w:val="0"/>
        <w:spacing w:before="120" w:after="120" w:line="360" w:lineRule="auto"/>
        <w:rPr>
          <w:rFonts w:asciiTheme="majorHAnsi" w:hAnsiTheme="majorHAnsi" w:cs="David"/>
          <w:sz w:val="22"/>
          <w:szCs w:val="22"/>
          <w:rtl/>
        </w:rPr>
      </w:pPr>
      <w:bookmarkStart w:id="5" w:name="_Toc32477896"/>
      <w:r w:rsidRPr="00A54F02">
        <w:rPr>
          <w:rFonts w:asciiTheme="majorHAnsi" w:hAnsiTheme="majorHAnsi" w:cs="David"/>
          <w:color w:val="000000"/>
          <w:sz w:val="22"/>
          <w:szCs w:val="22"/>
          <w:shd w:val="clear" w:color="auto" w:fill="FFFFFF"/>
          <w:lang w:val="en"/>
        </w:rPr>
        <w:t xml:space="preserve">It is further pointed out that the scope of usage and the number of cards which are to be issued, which are specified above as part of all sections of this document, constitute an estimation which is based on scopes of executions carried out in the past, and that the aforesaid does not bind the inviter.   </w:t>
      </w:r>
    </w:p>
    <w:p w14:paraId="633F8DFD" w14:textId="1D526299" w:rsidR="00D56D2F" w:rsidRPr="001C71E2" w:rsidRDefault="00D56D2F" w:rsidP="001C71E2">
      <w:pPr>
        <w:tabs>
          <w:tab w:val="left" w:pos="1170"/>
        </w:tabs>
        <w:bidi w:val="0"/>
        <w:spacing w:before="200" w:after="200" w:line="276" w:lineRule="auto"/>
        <w:rPr>
          <w:rFonts w:asciiTheme="majorHAnsi" w:hAnsiTheme="majorHAnsi" w:cs="David"/>
          <w:b/>
          <w:bCs/>
          <w:caps/>
          <w:spacing w:val="15"/>
          <w:sz w:val="22"/>
          <w:szCs w:val="22"/>
        </w:rPr>
      </w:pPr>
      <w:bookmarkStart w:id="6" w:name="_GoBack"/>
      <w:bookmarkEnd w:id="0"/>
      <w:bookmarkEnd w:id="1"/>
      <w:bookmarkEnd w:id="2"/>
      <w:bookmarkEnd w:id="3"/>
      <w:bookmarkEnd w:id="5"/>
      <w:bookmarkEnd w:id="6"/>
    </w:p>
    <w:sectPr w:rsidR="00D56D2F" w:rsidRPr="001C71E2" w:rsidSect="00E9558D">
      <w:headerReference w:type="default" r:id="rId12"/>
      <w:footerReference w:type="default" r:id="rId13"/>
      <w:pgSz w:w="11906" w:h="16838" w:code="9"/>
      <w:pgMar w:top="1440" w:right="1080" w:bottom="1440" w:left="108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FAF116" w14:textId="77777777" w:rsidR="00E1074E" w:rsidRDefault="00E1074E">
      <w:pPr>
        <w:bidi w:val="0"/>
      </w:pPr>
      <w:r>
        <w:separator/>
      </w:r>
    </w:p>
  </w:endnote>
  <w:endnote w:type="continuationSeparator" w:id="0">
    <w:p w14:paraId="21F44839" w14:textId="77777777" w:rsidR="00E1074E" w:rsidRDefault="00E1074E">
      <w:pPr>
        <w:bidi w:val="0"/>
      </w:pPr>
      <w:r>
        <w:continuationSeparator/>
      </w:r>
    </w:p>
  </w:endnote>
  <w:endnote w:type="continuationNotice" w:id="1">
    <w:p w14:paraId="532D6829" w14:textId="77777777" w:rsidR="00E1074E" w:rsidRDefault="00E1074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553664265"/>
      <w:docPartObj>
        <w:docPartGallery w:val="Page Numbers (Bottom of Page)"/>
        <w:docPartUnique/>
      </w:docPartObj>
    </w:sdtPr>
    <w:sdtEndPr>
      <w:rPr>
        <w:noProof/>
      </w:rPr>
    </w:sdtEndPr>
    <w:sdtContent>
      <w:p w14:paraId="7FF49394" w14:textId="1273F98D" w:rsidR="00796B38" w:rsidRDefault="00796B38">
        <w:pPr>
          <w:pStyle w:val="a"/>
          <w:jc w:val="center"/>
        </w:pPr>
        <w:r>
          <w:rPr>
            <w:noProof w:val="0"/>
          </w:rPr>
          <w:fldChar w:fldCharType="begin"/>
        </w:r>
        <w:r>
          <w:instrText xml:space="preserve"> PAGE   \* MERGEFORMAT </w:instrText>
        </w:r>
        <w:r>
          <w:rPr>
            <w:noProof w:val="0"/>
          </w:rPr>
          <w:fldChar w:fldCharType="separate"/>
        </w:r>
        <w:r w:rsidR="001C71E2">
          <w:rPr>
            <w:rtl/>
          </w:rPr>
          <w:t>2</w:t>
        </w:r>
        <w:r>
          <w:fldChar w:fldCharType="end"/>
        </w:r>
      </w:p>
    </w:sdtContent>
  </w:sdt>
  <w:p w14:paraId="7E51FF1B" w14:textId="74FAFA66" w:rsidR="006E2981" w:rsidRDefault="006E2981" w:rsidP="00C3118C">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2C732F" w14:textId="77777777" w:rsidR="00E1074E" w:rsidRDefault="00E1074E">
      <w:pPr>
        <w:bidi w:val="0"/>
      </w:pPr>
      <w:r>
        <w:separator/>
      </w:r>
    </w:p>
  </w:footnote>
  <w:footnote w:type="continuationSeparator" w:id="0">
    <w:p w14:paraId="1BC3C284" w14:textId="77777777" w:rsidR="00E1074E" w:rsidRDefault="00E1074E">
      <w:pPr>
        <w:bidi w:val="0"/>
      </w:pPr>
      <w:r>
        <w:continuationSeparator/>
      </w:r>
    </w:p>
  </w:footnote>
  <w:footnote w:type="continuationNotice" w:id="1">
    <w:p w14:paraId="59ABE809" w14:textId="77777777" w:rsidR="00E1074E" w:rsidRDefault="00E1074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6E2981" w14:paraId="6C565B47" w14:textId="77777777" w:rsidTr="44622867">
      <w:tc>
        <w:tcPr>
          <w:tcW w:w="3245" w:type="dxa"/>
        </w:tcPr>
        <w:p w14:paraId="5B0C4125" w14:textId="4B0D50F9" w:rsidR="006E2981" w:rsidRDefault="006E2981" w:rsidP="44622867">
          <w:pPr>
            <w:bidi w:val="0"/>
            <w:ind w:left="-115"/>
          </w:pPr>
        </w:p>
      </w:tc>
      <w:tc>
        <w:tcPr>
          <w:tcW w:w="3245" w:type="dxa"/>
        </w:tcPr>
        <w:p w14:paraId="6EC8FC99" w14:textId="78AC50FE" w:rsidR="006E2981" w:rsidRDefault="006E2981" w:rsidP="44622867">
          <w:pPr>
            <w:bidi w:val="0"/>
            <w:jc w:val="center"/>
          </w:pPr>
        </w:p>
      </w:tc>
      <w:tc>
        <w:tcPr>
          <w:tcW w:w="3245" w:type="dxa"/>
        </w:tcPr>
        <w:p w14:paraId="0BE8E7B6" w14:textId="77EE47AB" w:rsidR="006E2981" w:rsidRDefault="006E2981" w:rsidP="44622867">
          <w:pPr>
            <w:bidi w:val="0"/>
            <w:ind w:right="-115"/>
            <w:jc w:val="right"/>
          </w:pPr>
        </w:p>
      </w:tc>
    </w:tr>
  </w:tbl>
  <w:p w14:paraId="67A7ACDE" w14:textId="5DE8538A" w:rsidR="006E2981" w:rsidRDefault="006E2981">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132"/>
        </w:tabs>
        <w:ind w:left="1132" w:right="1492" w:hanging="360"/>
      </w:pPr>
      <w:rPr>
        <w:rFonts w:ascii="Symbol" w:hAnsi="Symbol" w:hint="default"/>
      </w:rPr>
    </w:lvl>
  </w:abstractNum>
  <w:abstractNum w:abstractNumId="1" w15:restartNumberingAfterBreak="0">
    <w:nsid w:val="FFFFFF88"/>
    <w:multiLevelType w:val="singleLevel"/>
    <w:tmpl w:val="35D21A6A"/>
    <w:styleLink w:val="-"/>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8298"/>
        </w:tabs>
        <w:ind w:left="8298"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C4129AEC">
      <w:start w:val="1"/>
      <w:numFmt w:val="bullet"/>
      <w:lvlText w:val=""/>
      <w:lvlJc w:val="left"/>
      <w:pPr>
        <w:ind w:left="720" w:hanging="360"/>
      </w:pPr>
      <w:rPr>
        <w:rFonts w:ascii="Symbol" w:hAnsi="Symbol" w:hint="default"/>
      </w:rPr>
    </w:lvl>
    <w:lvl w:ilvl="1" w:tplc="D174E8DA" w:tentative="1">
      <w:start w:val="1"/>
      <w:numFmt w:val="bullet"/>
      <w:lvlText w:val="o"/>
      <w:lvlJc w:val="left"/>
      <w:pPr>
        <w:ind w:left="1440" w:hanging="360"/>
      </w:pPr>
      <w:rPr>
        <w:rFonts w:ascii="Courier New" w:hAnsi="Courier New" w:cs="Courier New" w:hint="default"/>
      </w:rPr>
    </w:lvl>
    <w:lvl w:ilvl="2" w:tplc="7334F8B2" w:tentative="1">
      <w:start w:val="1"/>
      <w:numFmt w:val="bullet"/>
      <w:lvlText w:val=""/>
      <w:lvlJc w:val="left"/>
      <w:pPr>
        <w:ind w:left="2160" w:hanging="360"/>
      </w:pPr>
      <w:rPr>
        <w:rFonts w:ascii="Wingdings" w:hAnsi="Wingdings" w:hint="default"/>
      </w:rPr>
    </w:lvl>
    <w:lvl w:ilvl="3" w:tplc="88D27B12">
      <w:start w:val="1"/>
      <w:numFmt w:val="bullet"/>
      <w:lvlText w:val=""/>
      <w:lvlJc w:val="left"/>
      <w:pPr>
        <w:ind w:left="2880" w:hanging="360"/>
      </w:pPr>
      <w:rPr>
        <w:rFonts w:ascii="Symbol" w:hAnsi="Symbol" w:hint="default"/>
      </w:rPr>
    </w:lvl>
    <w:lvl w:ilvl="4" w:tplc="E086235A" w:tentative="1">
      <w:start w:val="1"/>
      <w:numFmt w:val="bullet"/>
      <w:lvlText w:val="o"/>
      <w:lvlJc w:val="left"/>
      <w:pPr>
        <w:ind w:left="3600" w:hanging="360"/>
      </w:pPr>
      <w:rPr>
        <w:rFonts w:ascii="Courier New" w:hAnsi="Courier New" w:cs="Courier New" w:hint="default"/>
      </w:rPr>
    </w:lvl>
    <w:lvl w:ilvl="5" w:tplc="7A4E94F4">
      <w:start w:val="1"/>
      <w:numFmt w:val="bullet"/>
      <w:pStyle w:val="60"/>
      <w:lvlText w:val=""/>
      <w:lvlJc w:val="left"/>
      <w:pPr>
        <w:ind w:left="4320" w:hanging="360"/>
      </w:pPr>
      <w:rPr>
        <w:rFonts w:ascii="Wingdings" w:hAnsi="Wingdings" w:hint="default"/>
      </w:rPr>
    </w:lvl>
    <w:lvl w:ilvl="6" w:tplc="EAE6297E">
      <w:start w:val="1"/>
      <w:numFmt w:val="bullet"/>
      <w:pStyle w:val="7"/>
      <w:lvlText w:val=""/>
      <w:lvlJc w:val="left"/>
      <w:pPr>
        <w:ind w:left="5040" w:hanging="360"/>
      </w:pPr>
      <w:rPr>
        <w:rFonts w:ascii="Symbol" w:hAnsi="Symbol" w:hint="default"/>
      </w:rPr>
    </w:lvl>
    <w:lvl w:ilvl="7" w:tplc="3BEAD694" w:tentative="1">
      <w:start w:val="1"/>
      <w:numFmt w:val="bullet"/>
      <w:lvlText w:val="o"/>
      <w:lvlJc w:val="left"/>
      <w:pPr>
        <w:ind w:left="5760" w:hanging="360"/>
      </w:pPr>
      <w:rPr>
        <w:rFonts w:ascii="Courier New" w:hAnsi="Courier New" w:cs="Courier New" w:hint="default"/>
      </w:rPr>
    </w:lvl>
    <w:lvl w:ilvl="8" w:tplc="ADF62DAA"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98522AB8">
      <w:start w:val="1"/>
      <w:numFmt w:val="hebrew1"/>
      <w:pStyle w:val="-0"/>
      <w:lvlText w:val="%1."/>
      <w:lvlJc w:val="center"/>
      <w:pPr>
        <w:tabs>
          <w:tab w:val="num" w:pos="227"/>
        </w:tabs>
        <w:ind w:left="227" w:hanging="227"/>
      </w:pPr>
      <w:rPr>
        <w:rFonts w:hint="default"/>
        <w:color w:val="auto"/>
        <w:lang w:val="en-US"/>
      </w:rPr>
    </w:lvl>
    <w:lvl w:ilvl="1" w:tplc="58308B58">
      <w:start w:val="1"/>
      <w:numFmt w:val="lowerLetter"/>
      <w:lvlText w:val="%2."/>
      <w:lvlJc w:val="left"/>
      <w:pPr>
        <w:tabs>
          <w:tab w:val="num" w:pos="1440"/>
        </w:tabs>
        <w:ind w:left="1440" w:hanging="360"/>
      </w:pPr>
    </w:lvl>
    <w:lvl w:ilvl="2" w:tplc="4206624E" w:tentative="1">
      <w:start w:val="1"/>
      <w:numFmt w:val="lowerRoman"/>
      <w:lvlText w:val="%3."/>
      <w:lvlJc w:val="right"/>
      <w:pPr>
        <w:tabs>
          <w:tab w:val="num" w:pos="2160"/>
        </w:tabs>
        <w:ind w:left="2160" w:hanging="180"/>
      </w:pPr>
    </w:lvl>
    <w:lvl w:ilvl="3" w:tplc="E11EF0C4" w:tentative="1">
      <w:start w:val="1"/>
      <w:numFmt w:val="decimal"/>
      <w:lvlText w:val="%4."/>
      <w:lvlJc w:val="left"/>
      <w:pPr>
        <w:tabs>
          <w:tab w:val="num" w:pos="2880"/>
        </w:tabs>
        <w:ind w:left="2880" w:hanging="360"/>
      </w:pPr>
    </w:lvl>
    <w:lvl w:ilvl="4" w:tplc="3DAE9B02" w:tentative="1">
      <w:start w:val="1"/>
      <w:numFmt w:val="lowerLetter"/>
      <w:lvlText w:val="%5."/>
      <w:lvlJc w:val="left"/>
      <w:pPr>
        <w:tabs>
          <w:tab w:val="num" w:pos="3600"/>
        </w:tabs>
        <w:ind w:left="3600" w:hanging="360"/>
      </w:pPr>
    </w:lvl>
    <w:lvl w:ilvl="5" w:tplc="2348096A" w:tentative="1">
      <w:start w:val="1"/>
      <w:numFmt w:val="lowerRoman"/>
      <w:lvlText w:val="%6."/>
      <w:lvlJc w:val="right"/>
      <w:pPr>
        <w:tabs>
          <w:tab w:val="num" w:pos="4320"/>
        </w:tabs>
        <w:ind w:left="4320" w:hanging="180"/>
      </w:pPr>
    </w:lvl>
    <w:lvl w:ilvl="6" w:tplc="6A14DEEA" w:tentative="1">
      <w:start w:val="1"/>
      <w:numFmt w:val="decimal"/>
      <w:lvlText w:val="%7."/>
      <w:lvlJc w:val="left"/>
      <w:pPr>
        <w:tabs>
          <w:tab w:val="num" w:pos="5040"/>
        </w:tabs>
        <w:ind w:left="5040" w:hanging="360"/>
      </w:pPr>
    </w:lvl>
    <w:lvl w:ilvl="7" w:tplc="5940576C" w:tentative="1">
      <w:start w:val="1"/>
      <w:numFmt w:val="lowerLetter"/>
      <w:lvlText w:val="%8."/>
      <w:lvlJc w:val="left"/>
      <w:pPr>
        <w:tabs>
          <w:tab w:val="num" w:pos="5760"/>
        </w:tabs>
        <w:ind w:left="5760" w:hanging="360"/>
      </w:pPr>
    </w:lvl>
    <w:lvl w:ilvl="8" w:tplc="65666244"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19"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1" w15:restartNumberingAfterBreak="0">
    <w:nsid w:val="1F622458"/>
    <w:multiLevelType w:val="hybridMultilevel"/>
    <w:tmpl w:val="97DC45F4"/>
    <w:name w:val="listhnumber43223222322233222222223"/>
    <w:lvl w:ilvl="0" w:tplc="C81C8E78">
      <w:start w:val="1"/>
      <w:numFmt w:val="bullet"/>
      <w:pStyle w:val="ListBullet7"/>
      <w:lvlText w:val=""/>
      <w:lvlJc w:val="left"/>
      <w:pPr>
        <w:tabs>
          <w:tab w:val="num" w:pos="3240"/>
        </w:tabs>
        <w:ind w:left="3240" w:right="3240" w:hanging="360"/>
      </w:pPr>
      <w:rPr>
        <w:rFonts w:ascii="Symbol" w:hAnsi="Symbol" w:hint="default"/>
      </w:rPr>
    </w:lvl>
    <w:lvl w:ilvl="1" w:tplc="31CE1970" w:tentative="1">
      <w:start w:val="1"/>
      <w:numFmt w:val="bullet"/>
      <w:lvlText w:val="o"/>
      <w:lvlJc w:val="left"/>
      <w:pPr>
        <w:tabs>
          <w:tab w:val="num" w:pos="1440"/>
        </w:tabs>
        <w:ind w:left="1440" w:right="1440" w:hanging="360"/>
      </w:pPr>
      <w:rPr>
        <w:rFonts w:ascii="Courier New" w:hAnsi="Courier New" w:hint="default"/>
      </w:rPr>
    </w:lvl>
    <w:lvl w:ilvl="2" w:tplc="621C32A0" w:tentative="1">
      <w:start w:val="1"/>
      <w:numFmt w:val="bullet"/>
      <w:lvlText w:val=""/>
      <w:lvlJc w:val="left"/>
      <w:pPr>
        <w:tabs>
          <w:tab w:val="num" w:pos="2160"/>
        </w:tabs>
        <w:ind w:left="2160" w:right="2160" w:hanging="360"/>
      </w:pPr>
      <w:rPr>
        <w:rFonts w:ascii="Wingdings" w:hAnsi="Wingdings" w:hint="default"/>
      </w:rPr>
    </w:lvl>
    <w:lvl w:ilvl="3" w:tplc="710422C2" w:tentative="1">
      <w:start w:val="1"/>
      <w:numFmt w:val="bullet"/>
      <w:lvlText w:val=""/>
      <w:lvlJc w:val="left"/>
      <w:pPr>
        <w:tabs>
          <w:tab w:val="num" w:pos="2880"/>
        </w:tabs>
        <w:ind w:left="2880" w:right="2880" w:hanging="360"/>
      </w:pPr>
      <w:rPr>
        <w:rFonts w:ascii="Symbol" w:hAnsi="Symbol" w:hint="default"/>
      </w:rPr>
    </w:lvl>
    <w:lvl w:ilvl="4" w:tplc="E9F01C36" w:tentative="1">
      <w:start w:val="1"/>
      <w:numFmt w:val="bullet"/>
      <w:lvlText w:val="o"/>
      <w:lvlJc w:val="left"/>
      <w:pPr>
        <w:tabs>
          <w:tab w:val="num" w:pos="3600"/>
        </w:tabs>
        <w:ind w:left="3600" w:right="3600" w:hanging="360"/>
      </w:pPr>
      <w:rPr>
        <w:rFonts w:ascii="Courier New" w:hAnsi="Courier New" w:hint="default"/>
      </w:rPr>
    </w:lvl>
    <w:lvl w:ilvl="5" w:tplc="CCDA4072" w:tentative="1">
      <w:start w:val="1"/>
      <w:numFmt w:val="bullet"/>
      <w:lvlText w:val=""/>
      <w:lvlJc w:val="left"/>
      <w:pPr>
        <w:tabs>
          <w:tab w:val="num" w:pos="4320"/>
        </w:tabs>
        <w:ind w:left="4320" w:right="4320" w:hanging="360"/>
      </w:pPr>
      <w:rPr>
        <w:rFonts w:ascii="Wingdings" w:hAnsi="Wingdings" w:hint="default"/>
      </w:rPr>
    </w:lvl>
    <w:lvl w:ilvl="6" w:tplc="C7D24262" w:tentative="1">
      <w:start w:val="1"/>
      <w:numFmt w:val="bullet"/>
      <w:lvlText w:val=""/>
      <w:lvlJc w:val="left"/>
      <w:pPr>
        <w:tabs>
          <w:tab w:val="num" w:pos="5040"/>
        </w:tabs>
        <w:ind w:left="5040" w:right="5040" w:hanging="360"/>
      </w:pPr>
      <w:rPr>
        <w:rFonts w:ascii="Symbol" w:hAnsi="Symbol" w:hint="default"/>
      </w:rPr>
    </w:lvl>
    <w:lvl w:ilvl="7" w:tplc="1A3CDB5A" w:tentative="1">
      <w:start w:val="1"/>
      <w:numFmt w:val="bullet"/>
      <w:lvlText w:val="o"/>
      <w:lvlJc w:val="left"/>
      <w:pPr>
        <w:tabs>
          <w:tab w:val="num" w:pos="5760"/>
        </w:tabs>
        <w:ind w:left="5760" w:right="5760" w:hanging="360"/>
      </w:pPr>
      <w:rPr>
        <w:rFonts w:ascii="Courier New" w:hAnsi="Courier New" w:hint="default"/>
      </w:rPr>
    </w:lvl>
    <w:lvl w:ilvl="8" w:tplc="C84EFDD2"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6" w15:restartNumberingAfterBreak="0">
    <w:nsid w:val="2EB63FDF"/>
    <w:multiLevelType w:val="hybridMultilevel"/>
    <w:tmpl w:val="297CE8F4"/>
    <w:lvl w:ilvl="0" w:tplc="6F58EC76">
      <w:start w:val="1"/>
      <w:numFmt w:val="hebrew1"/>
      <w:pStyle w:val="a3"/>
      <w:lvlText w:val="%1."/>
      <w:lvlJc w:val="center"/>
      <w:pPr>
        <w:tabs>
          <w:tab w:val="num" w:pos="360"/>
        </w:tabs>
        <w:ind w:left="360" w:right="1117" w:hanging="360"/>
      </w:pPr>
    </w:lvl>
    <w:lvl w:ilvl="1" w:tplc="33C2E98C">
      <w:start w:val="1"/>
      <w:numFmt w:val="decimal"/>
      <w:lvlText w:val="%2."/>
      <w:lvlJc w:val="left"/>
      <w:pPr>
        <w:tabs>
          <w:tab w:val="num" w:pos="1440"/>
        </w:tabs>
        <w:ind w:left="1440" w:hanging="360"/>
      </w:pPr>
    </w:lvl>
    <w:lvl w:ilvl="2" w:tplc="26BC70A2" w:tentative="1">
      <w:start w:val="1"/>
      <w:numFmt w:val="lowerRoman"/>
      <w:lvlText w:val="%3."/>
      <w:lvlJc w:val="right"/>
      <w:pPr>
        <w:tabs>
          <w:tab w:val="num" w:pos="2160"/>
        </w:tabs>
        <w:ind w:left="2160" w:hanging="180"/>
      </w:pPr>
    </w:lvl>
    <w:lvl w:ilvl="3" w:tplc="77EC0BAA" w:tentative="1">
      <w:start w:val="1"/>
      <w:numFmt w:val="decimal"/>
      <w:lvlText w:val="%4."/>
      <w:lvlJc w:val="left"/>
      <w:pPr>
        <w:tabs>
          <w:tab w:val="num" w:pos="2880"/>
        </w:tabs>
        <w:ind w:left="2880" w:hanging="360"/>
      </w:pPr>
    </w:lvl>
    <w:lvl w:ilvl="4" w:tplc="BF9C6422" w:tentative="1">
      <w:start w:val="1"/>
      <w:numFmt w:val="lowerLetter"/>
      <w:lvlText w:val="%5."/>
      <w:lvlJc w:val="left"/>
      <w:pPr>
        <w:tabs>
          <w:tab w:val="num" w:pos="3600"/>
        </w:tabs>
        <w:ind w:left="3600" w:hanging="360"/>
      </w:pPr>
    </w:lvl>
    <w:lvl w:ilvl="5" w:tplc="F3DCEE54" w:tentative="1">
      <w:start w:val="1"/>
      <w:numFmt w:val="lowerRoman"/>
      <w:lvlText w:val="%6."/>
      <w:lvlJc w:val="right"/>
      <w:pPr>
        <w:tabs>
          <w:tab w:val="num" w:pos="4320"/>
        </w:tabs>
        <w:ind w:left="4320" w:hanging="180"/>
      </w:pPr>
    </w:lvl>
    <w:lvl w:ilvl="6" w:tplc="99E6ABC8" w:tentative="1">
      <w:start w:val="1"/>
      <w:numFmt w:val="decimal"/>
      <w:lvlText w:val="%7."/>
      <w:lvlJc w:val="left"/>
      <w:pPr>
        <w:tabs>
          <w:tab w:val="num" w:pos="5040"/>
        </w:tabs>
        <w:ind w:left="5040" w:hanging="360"/>
      </w:pPr>
    </w:lvl>
    <w:lvl w:ilvl="7" w:tplc="A82C1638" w:tentative="1">
      <w:start w:val="1"/>
      <w:numFmt w:val="lowerLetter"/>
      <w:lvlText w:val="%8."/>
      <w:lvlJc w:val="left"/>
      <w:pPr>
        <w:tabs>
          <w:tab w:val="num" w:pos="5760"/>
        </w:tabs>
        <w:ind w:left="5760" w:hanging="360"/>
      </w:pPr>
    </w:lvl>
    <w:lvl w:ilvl="8" w:tplc="A038F364" w:tentative="1">
      <w:start w:val="1"/>
      <w:numFmt w:val="lowerRoman"/>
      <w:lvlText w:val="%9."/>
      <w:lvlJc w:val="right"/>
      <w:pPr>
        <w:tabs>
          <w:tab w:val="num" w:pos="6480"/>
        </w:tabs>
        <w:ind w:left="6480" w:hanging="180"/>
      </w:pPr>
    </w:lvl>
  </w:abstractNum>
  <w:abstractNum w:abstractNumId="27" w15:restartNumberingAfterBreak="0">
    <w:nsid w:val="2ED85B22"/>
    <w:multiLevelType w:val="multilevel"/>
    <w:tmpl w:val="0ED8B8D2"/>
    <w:lvl w:ilvl="0">
      <w:start w:val="1"/>
      <w:numFmt w:val="decimal"/>
      <w:pStyle w:val="1-"/>
      <w:lvlText w:val="%1."/>
      <w:lvlJc w:val="left"/>
      <w:pPr>
        <w:ind w:left="360" w:hanging="360"/>
      </w:pPr>
      <w:rPr>
        <w:rFonts w:hint="default"/>
        <w:b/>
        <w:bCs/>
        <w:sz w:val="26"/>
        <w:szCs w:val="26"/>
      </w:rPr>
    </w:lvl>
    <w:lvl w:ilvl="1">
      <w:start w:val="1"/>
      <w:numFmt w:val="decimal"/>
      <w:pStyle w:val="11"/>
      <w:lvlText w:val="%1.%2."/>
      <w:lvlJc w:val="left"/>
      <w:pPr>
        <w:ind w:left="432" w:hanging="432"/>
      </w:pPr>
      <w:rPr>
        <w:rFonts w:ascii="David" w:hAnsi="David" w:cs="David" w:hint="default"/>
        <w:b w:val="0"/>
        <w:bCs w:val="0"/>
        <w:sz w:val="24"/>
        <w:szCs w:val="24"/>
        <w:lang w:bidi="he-IL"/>
      </w:rPr>
    </w:lvl>
    <w:lvl w:ilvl="2">
      <w:start w:val="1"/>
      <w:numFmt w:val="decimal"/>
      <w:lvlText w:val="%1.%2.%3."/>
      <w:lvlJc w:val="left"/>
      <w:pPr>
        <w:ind w:left="1496"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left"/>
      <w:pPr>
        <w:ind w:left="2892" w:hanging="765"/>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29" w15:restartNumberingAfterBreak="0">
    <w:nsid w:val="32AF2122"/>
    <w:multiLevelType w:val="hybridMultilevel"/>
    <w:tmpl w:val="F97228AE"/>
    <w:lvl w:ilvl="0" w:tplc="1FDCBBB4">
      <w:start w:val="3"/>
      <w:numFmt w:val="bullet"/>
      <w:lvlText w:val="-"/>
      <w:lvlJc w:val="left"/>
      <w:pPr>
        <w:ind w:left="746" w:hanging="360"/>
      </w:pPr>
      <w:rPr>
        <w:rFonts w:ascii="Times New Roman" w:eastAsiaTheme="minorEastAsia" w:hAnsi="Times New Roman" w:cs="David" w:hint="default"/>
      </w:rPr>
    </w:lvl>
    <w:lvl w:ilvl="1" w:tplc="7C728DFC" w:tentative="1">
      <w:start w:val="1"/>
      <w:numFmt w:val="bullet"/>
      <w:pStyle w:val="21"/>
      <w:lvlText w:val="o"/>
      <w:lvlJc w:val="left"/>
      <w:pPr>
        <w:ind w:left="1466" w:hanging="360"/>
      </w:pPr>
      <w:rPr>
        <w:rFonts w:ascii="Courier New" w:hAnsi="Courier New" w:cs="Courier New" w:hint="default"/>
      </w:rPr>
    </w:lvl>
    <w:lvl w:ilvl="2" w:tplc="8E28FDA4" w:tentative="1">
      <w:start w:val="1"/>
      <w:numFmt w:val="bullet"/>
      <w:lvlText w:val=""/>
      <w:lvlJc w:val="left"/>
      <w:pPr>
        <w:ind w:left="2186" w:hanging="360"/>
      </w:pPr>
      <w:rPr>
        <w:rFonts w:ascii="Wingdings" w:hAnsi="Wingdings" w:hint="default"/>
      </w:rPr>
    </w:lvl>
    <w:lvl w:ilvl="3" w:tplc="13202F4A" w:tentative="1">
      <w:start w:val="1"/>
      <w:numFmt w:val="bullet"/>
      <w:lvlText w:val=""/>
      <w:lvlJc w:val="left"/>
      <w:pPr>
        <w:ind w:left="2906" w:hanging="360"/>
      </w:pPr>
      <w:rPr>
        <w:rFonts w:ascii="Symbol" w:hAnsi="Symbol" w:hint="default"/>
      </w:rPr>
    </w:lvl>
    <w:lvl w:ilvl="4" w:tplc="98AA3FEE" w:tentative="1">
      <w:start w:val="1"/>
      <w:numFmt w:val="bullet"/>
      <w:lvlText w:val="o"/>
      <w:lvlJc w:val="left"/>
      <w:pPr>
        <w:ind w:left="3626" w:hanging="360"/>
      </w:pPr>
      <w:rPr>
        <w:rFonts w:ascii="Courier New" w:hAnsi="Courier New" w:cs="Courier New" w:hint="default"/>
      </w:rPr>
    </w:lvl>
    <w:lvl w:ilvl="5" w:tplc="1C9A8682" w:tentative="1">
      <w:start w:val="1"/>
      <w:numFmt w:val="bullet"/>
      <w:lvlText w:val=""/>
      <w:lvlJc w:val="left"/>
      <w:pPr>
        <w:ind w:left="4346" w:hanging="360"/>
      </w:pPr>
      <w:rPr>
        <w:rFonts w:ascii="Wingdings" w:hAnsi="Wingdings" w:hint="default"/>
      </w:rPr>
    </w:lvl>
    <w:lvl w:ilvl="6" w:tplc="CE7A9C8E" w:tentative="1">
      <w:start w:val="1"/>
      <w:numFmt w:val="bullet"/>
      <w:lvlText w:val=""/>
      <w:lvlJc w:val="left"/>
      <w:pPr>
        <w:ind w:left="5066" w:hanging="360"/>
      </w:pPr>
      <w:rPr>
        <w:rFonts w:ascii="Symbol" w:hAnsi="Symbol" w:hint="default"/>
      </w:rPr>
    </w:lvl>
    <w:lvl w:ilvl="7" w:tplc="93886760" w:tentative="1">
      <w:start w:val="1"/>
      <w:numFmt w:val="bullet"/>
      <w:lvlText w:val="o"/>
      <w:lvlJc w:val="left"/>
      <w:pPr>
        <w:ind w:left="5786" w:hanging="360"/>
      </w:pPr>
      <w:rPr>
        <w:rFonts w:ascii="Courier New" w:hAnsi="Courier New" w:cs="Courier New" w:hint="default"/>
      </w:rPr>
    </w:lvl>
    <w:lvl w:ilvl="8" w:tplc="6B180E54" w:tentative="1">
      <w:start w:val="1"/>
      <w:numFmt w:val="bullet"/>
      <w:lvlText w:val=""/>
      <w:lvlJc w:val="left"/>
      <w:pPr>
        <w:ind w:left="6506" w:hanging="360"/>
      </w:pPr>
      <w:rPr>
        <w:rFonts w:ascii="Wingdings" w:hAnsi="Wingdings" w:hint="default"/>
      </w:rPr>
    </w:lvl>
  </w:abstractNum>
  <w:abstractNum w:abstractNumId="3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2" w15:restartNumberingAfterBreak="0">
    <w:nsid w:val="35302CB2"/>
    <w:multiLevelType w:val="hybridMultilevel"/>
    <w:tmpl w:val="98C8A912"/>
    <w:lvl w:ilvl="0" w:tplc="A9C0CF2E">
      <w:start w:val="1"/>
      <w:numFmt w:val="decimal"/>
      <w:lvlText w:val="%1."/>
      <w:lvlJc w:val="left"/>
      <w:pPr>
        <w:tabs>
          <w:tab w:val="num" w:pos="720"/>
        </w:tabs>
        <w:ind w:left="720" w:hanging="360"/>
      </w:pPr>
      <w:rPr>
        <w:rFonts w:ascii="David" w:hAnsi="David" w:cs="David" w:hint="default"/>
      </w:rPr>
    </w:lvl>
    <w:lvl w:ilvl="1" w:tplc="94DAD5EC">
      <w:start w:val="1"/>
      <w:numFmt w:val="lowerLetter"/>
      <w:lvlText w:val="%2."/>
      <w:lvlJc w:val="left"/>
      <w:pPr>
        <w:tabs>
          <w:tab w:val="num" w:pos="1440"/>
        </w:tabs>
        <w:ind w:left="1440" w:hanging="360"/>
      </w:pPr>
      <w:rPr>
        <w:rFonts w:cs="Times New Roman"/>
      </w:rPr>
    </w:lvl>
    <w:lvl w:ilvl="2" w:tplc="58121352">
      <w:start w:val="1"/>
      <w:numFmt w:val="lowerRoman"/>
      <w:lvlText w:val="%3."/>
      <w:lvlJc w:val="right"/>
      <w:pPr>
        <w:tabs>
          <w:tab w:val="num" w:pos="2160"/>
        </w:tabs>
        <w:ind w:left="2160" w:hanging="180"/>
      </w:pPr>
      <w:rPr>
        <w:rFonts w:cs="Times New Roman"/>
      </w:rPr>
    </w:lvl>
    <w:lvl w:ilvl="3" w:tplc="AA70123C">
      <w:start w:val="1"/>
      <w:numFmt w:val="decimal"/>
      <w:lvlText w:val="%4."/>
      <w:lvlJc w:val="left"/>
      <w:pPr>
        <w:tabs>
          <w:tab w:val="num" w:pos="2880"/>
        </w:tabs>
        <w:ind w:left="2880" w:hanging="360"/>
      </w:pPr>
      <w:rPr>
        <w:rFonts w:cs="Times New Roman"/>
      </w:rPr>
    </w:lvl>
    <w:lvl w:ilvl="4" w:tplc="06CAE0DC">
      <w:start w:val="1"/>
      <w:numFmt w:val="lowerLetter"/>
      <w:pStyle w:val="5-0"/>
      <w:lvlText w:val="%5."/>
      <w:lvlJc w:val="left"/>
      <w:pPr>
        <w:tabs>
          <w:tab w:val="num" w:pos="3600"/>
        </w:tabs>
        <w:ind w:left="3600" w:hanging="360"/>
      </w:pPr>
      <w:rPr>
        <w:rFonts w:cs="Times New Roman"/>
      </w:rPr>
    </w:lvl>
    <w:lvl w:ilvl="5" w:tplc="10E222AC">
      <w:start w:val="1"/>
      <w:numFmt w:val="lowerRoman"/>
      <w:pStyle w:val="6-0"/>
      <w:lvlText w:val="%6."/>
      <w:lvlJc w:val="right"/>
      <w:pPr>
        <w:tabs>
          <w:tab w:val="num" w:pos="4320"/>
        </w:tabs>
        <w:ind w:left="4320" w:hanging="180"/>
      </w:pPr>
      <w:rPr>
        <w:rFonts w:cs="Times New Roman"/>
      </w:rPr>
    </w:lvl>
    <w:lvl w:ilvl="6" w:tplc="762879BE">
      <w:start w:val="1"/>
      <w:numFmt w:val="decimal"/>
      <w:pStyle w:val="7-0"/>
      <w:lvlText w:val="%7."/>
      <w:lvlJc w:val="left"/>
      <w:pPr>
        <w:tabs>
          <w:tab w:val="num" w:pos="5040"/>
        </w:tabs>
        <w:ind w:left="5040" w:hanging="360"/>
      </w:pPr>
      <w:rPr>
        <w:rFonts w:cs="Times New Roman"/>
      </w:rPr>
    </w:lvl>
    <w:lvl w:ilvl="7" w:tplc="D79E4C9E">
      <w:start w:val="1"/>
      <w:numFmt w:val="lowerLetter"/>
      <w:lvlText w:val="%8."/>
      <w:lvlJc w:val="left"/>
      <w:pPr>
        <w:tabs>
          <w:tab w:val="num" w:pos="5760"/>
        </w:tabs>
        <w:ind w:left="5760" w:hanging="360"/>
      </w:pPr>
      <w:rPr>
        <w:rFonts w:cs="Times New Roman"/>
      </w:rPr>
    </w:lvl>
    <w:lvl w:ilvl="8" w:tplc="B4D8538C">
      <w:start w:val="1"/>
      <w:numFmt w:val="lowerRoman"/>
      <w:lvlText w:val="%9."/>
      <w:lvlJc w:val="right"/>
      <w:pPr>
        <w:tabs>
          <w:tab w:val="num" w:pos="6480"/>
        </w:tabs>
        <w:ind w:left="6480" w:hanging="180"/>
      </w:pPr>
      <w:rPr>
        <w:rFonts w:cs="Times New Roman"/>
      </w:rPr>
    </w:lvl>
  </w:abstractNum>
  <w:abstractNum w:abstractNumId="3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6" w15:restartNumberingAfterBreak="0">
    <w:nsid w:val="3A3D0519"/>
    <w:multiLevelType w:val="hybridMultilevel"/>
    <w:tmpl w:val="0F5EED6A"/>
    <w:name w:val="listhnumber4322322232223322222222232"/>
    <w:lvl w:ilvl="0" w:tplc="BAE2F068">
      <w:start w:val="1"/>
      <w:numFmt w:val="bullet"/>
      <w:lvlText w:val=""/>
      <w:lvlJc w:val="left"/>
      <w:pPr>
        <w:tabs>
          <w:tab w:val="num" w:pos="360"/>
        </w:tabs>
        <w:ind w:left="360" w:hanging="360"/>
      </w:pPr>
      <w:rPr>
        <w:rFonts w:ascii="Symbol" w:hAnsi="Symbol" w:hint="default"/>
      </w:rPr>
    </w:lvl>
    <w:lvl w:ilvl="1" w:tplc="8EEA2434">
      <w:start w:val="1"/>
      <w:numFmt w:val="bullet"/>
      <w:lvlText w:val="o"/>
      <w:lvlJc w:val="left"/>
      <w:pPr>
        <w:tabs>
          <w:tab w:val="num" w:pos="1080"/>
        </w:tabs>
        <w:ind w:left="1080" w:hanging="360"/>
      </w:pPr>
      <w:rPr>
        <w:rFonts w:ascii="Courier New" w:hAnsi="Courier New" w:cs="Courier New" w:hint="default"/>
      </w:rPr>
    </w:lvl>
    <w:lvl w:ilvl="2" w:tplc="6428D73A">
      <w:start w:val="1"/>
      <w:numFmt w:val="bullet"/>
      <w:lvlText w:val=""/>
      <w:lvlJc w:val="left"/>
      <w:pPr>
        <w:tabs>
          <w:tab w:val="num" w:pos="1800"/>
        </w:tabs>
        <w:ind w:left="1800" w:hanging="360"/>
      </w:pPr>
      <w:rPr>
        <w:rFonts w:ascii="Wingdings" w:hAnsi="Wingdings" w:hint="default"/>
      </w:rPr>
    </w:lvl>
    <w:lvl w:ilvl="3" w:tplc="854C1C98">
      <w:start w:val="1"/>
      <w:numFmt w:val="bullet"/>
      <w:lvlText w:val=""/>
      <w:lvlJc w:val="left"/>
      <w:pPr>
        <w:tabs>
          <w:tab w:val="num" w:pos="2520"/>
        </w:tabs>
        <w:ind w:left="2520" w:hanging="360"/>
      </w:pPr>
      <w:rPr>
        <w:rFonts w:ascii="Symbol" w:hAnsi="Symbol" w:hint="default"/>
      </w:rPr>
    </w:lvl>
    <w:lvl w:ilvl="4" w:tplc="50822150">
      <w:start w:val="1"/>
      <w:numFmt w:val="bullet"/>
      <w:lvlText w:val="o"/>
      <w:lvlJc w:val="left"/>
      <w:pPr>
        <w:tabs>
          <w:tab w:val="num" w:pos="3240"/>
        </w:tabs>
        <w:ind w:left="3240" w:hanging="360"/>
      </w:pPr>
      <w:rPr>
        <w:rFonts w:ascii="Courier New" w:hAnsi="Courier New" w:cs="Courier New" w:hint="default"/>
      </w:rPr>
    </w:lvl>
    <w:lvl w:ilvl="5" w:tplc="5574C1C6" w:tentative="1">
      <w:start w:val="1"/>
      <w:numFmt w:val="bullet"/>
      <w:lvlText w:val=""/>
      <w:lvlJc w:val="left"/>
      <w:pPr>
        <w:tabs>
          <w:tab w:val="num" w:pos="3960"/>
        </w:tabs>
        <w:ind w:left="3960" w:hanging="360"/>
      </w:pPr>
      <w:rPr>
        <w:rFonts w:ascii="Wingdings" w:hAnsi="Wingdings" w:hint="default"/>
      </w:rPr>
    </w:lvl>
    <w:lvl w:ilvl="6" w:tplc="59989A0C" w:tentative="1">
      <w:start w:val="1"/>
      <w:numFmt w:val="bullet"/>
      <w:lvlText w:val=""/>
      <w:lvlJc w:val="left"/>
      <w:pPr>
        <w:tabs>
          <w:tab w:val="num" w:pos="4680"/>
        </w:tabs>
        <w:ind w:left="4680" w:hanging="360"/>
      </w:pPr>
      <w:rPr>
        <w:rFonts w:ascii="Symbol" w:hAnsi="Symbol" w:hint="default"/>
      </w:rPr>
    </w:lvl>
    <w:lvl w:ilvl="7" w:tplc="5ED4760A" w:tentative="1">
      <w:start w:val="1"/>
      <w:numFmt w:val="bullet"/>
      <w:lvlText w:val="o"/>
      <w:lvlJc w:val="left"/>
      <w:pPr>
        <w:tabs>
          <w:tab w:val="num" w:pos="5400"/>
        </w:tabs>
        <w:ind w:left="5400" w:hanging="360"/>
      </w:pPr>
      <w:rPr>
        <w:rFonts w:ascii="Courier New" w:hAnsi="Courier New" w:cs="Courier New" w:hint="default"/>
      </w:rPr>
    </w:lvl>
    <w:lvl w:ilvl="8" w:tplc="EC0C0F8E" w:tentative="1">
      <w:start w:val="1"/>
      <w:numFmt w:val="bullet"/>
      <w:lvlText w:val=""/>
      <w:lvlJc w:val="left"/>
      <w:pPr>
        <w:tabs>
          <w:tab w:val="num" w:pos="6120"/>
        </w:tabs>
        <w:ind w:left="6120" w:hanging="360"/>
      </w:pPr>
      <w:rPr>
        <w:rFonts w:ascii="Wingdings" w:hAnsi="Wingdings" w:hint="default"/>
      </w:rPr>
    </w:lvl>
  </w:abstractNum>
  <w:abstractNum w:abstractNumId="37" w15:restartNumberingAfterBreak="0">
    <w:nsid w:val="4136752B"/>
    <w:multiLevelType w:val="hybridMultilevel"/>
    <w:tmpl w:val="1130B9D4"/>
    <w:lvl w:ilvl="0" w:tplc="E10E7F52">
      <w:start w:val="1"/>
      <w:numFmt w:val="bullet"/>
      <w:pStyle w:val="Bullets-4-English"/>
      <w:lvlText w:val=""/>
      <w:lvlJc w:val="left"/>
      <w:pPr>
        <w:tabs>
          <w:tab w:val="num" w:pos="1063"/>
        </w:tabs>
        <w:ind w:left="1063" w:hanging="360"/>
      </w:pPr>
      <w:rPr>
        <w:rFonts w:ascii="Symbol" w:hAnsi="Symbol" w:hint="default"/>
        <w:color w:val="auto"/>
      </w:rPr>
    </w:lvl>
    <w:lvl w:ilvl="1" w:tplc="D3BC57C0">
      <w:start w:val="1"/>
      <w:numFmt w:val="bullet"/>
      <w:lvlText w:val="o"/>
      <w:lvlJc w:val="left"/>
      <w:pPr>
        <w:tabs>
          <w:tab w:val="num" w:pos="1423"/>
        </w:tabs>
        <w:ind w:left="1423" w:hanging="360"/>
      </w:pPr>
      <w:rPr>
        <w:rFonts w:ascii="Courier New" w:hAnsi="Courier New" w:cs="Courier New" w:hint="default"/>
      </w:rPr>
    </w:lvl>
    <w:lvl w:ilvl="2" w:tplc="DE00592A">
      <w:start w:val="1"/>
      <w:numFmt w:val="bullet"/>
      <w:lvlText w:val=""/>
      <w:lvlJc w:val="left"/>
      <w:pPr>
        <w:tabs>
          <w:tab w:val="num" w:pos="2143"/>
        </w:tabs>
        <w:ind w:left="2143" w:hanging="360"/>
      </w:pPr>
      <w:rPr>
        <w:rFonts w:ascii="Wingdings" w:hAnsi="Wingdings" w:hint="default"/>
      </w:rPr>
    </w:lvl>
    <w:lvl w:ilvl="3" w:tplc="1C2E7B4C" w:tentative="1">
      <w:start w:val="1"/>
      <w:numFmt w:val="bullet"/>
      <w:lvlText w:val=""/>
      <w:lvlJc w:val="left"/>
      <w:pPr>
        <w:tabs>
          <w:tab w:val="num" w:pos="2863"/>
        </w:tabs>
        <w:ind w:left="2863" w:hanging="360"/>
      </w:pPr>
      <w:rPr>
        <w:rFonts w:ascii="Symbol" w:hAnsi="Symbol" w:hint="default"/>
      </w:rPr>
    </w:lvl>
    <w:lvl w:ilvl="4" w:tplc="7F54513E" w:tentative="1">
      <w:start w:val="1"/>
      <w:numFmt w:val="bullet"/>
      <w:lvlText w:val="o"/>
      <w:lvlJc w:val="left"/>
      <w:pPr>
        <w:tabs>
          <w:tab w:val="num" w:pos="3583"/>
        </w:tabs>
        <w:ind w:left="3583" w:hanging="360"/>
      </w:pPr>
      <w:rPr>
        <w:rFonts w:ascii="Courier New" w:hAnsi="Courier New" w:cs="Courier New" w:hint="default"/>
      </w:rPr>
    </w:lvl>
    <w:lvl w:ilvl="5" w:tplc="4C408208" w:tentative="1">
      <w:start w:val="1"/>
      <w:numFmt w:val="bullet"/>
      <w:lvlText w:val=""/>
      <w:lvlJc w:val="left"/>
      <w:pPr>
        <w:tabs>
          <w:tab w:val="num" w:pos="4303"/>
        </w:tabs>
        <w:ind w:left="4303" w:hanging="360"/>
      </w:pPr>
      <w:rPr>
        <w:rFonts w:ascii="Wingdings" w:hAnsi="Wingdings" w:hint="default"/>
      </w:rPr>
    </w:lvl>
    <w:lvl w:ilvl="6" w:tplc="E08E4BB4" w:tentative="1">
      <w:start w:val="1"/>
      <w:numFmt w:val="bullet"/>
      <w:lvlText w:val=""/>
      <w:lvlJc w:val="left"/>
      <w:pPr>
        <w:tabs>
          <w:tab w:val="num" w:pos="5023"/>
        </w:tabs>
        <w:ind w:left="5023" w:hanging="360"/>
      </w:pPr>
      <w:rPr>
        <w:rFonts w:ascii="Symbol" w:hAnsi="Symbol" w:hint="default"/>
      </w:rPr>
    </w:lvl>
    <w:lvl w:ilvl="7" w:tplc="949C8DBC" w:tentative="1">
      <w:start w:val="1"/>
      <w:numFmt w:val="bullet"/>
      <w:lvlText w:val="o"/>
      <w:lvlJc w:val="left"/>
      <w:pPr>
        <w:tabs>
          <w:tab w:val="num" w:pos="5743"/>
        </w:tabs>
        <w:ind w:left="5743" w:hanging="360"/>
      </w:pPr>
      <w:rPr>
        <w:rFonts w:ascii="Courier New" w:hAnsi="Courier New" w:cs="Courier New" w:hint="default"/>
      </w:rPr>
    </w:lvl>
    <w:lvl w:ilvl="8" w:tplc="DB783DAA" w:tentative="1">
      <w:start w:val="1"/>
      <w:numFmt w:val="bullet"/>
      <w:lvlText w:val=""/>
      <w:lvlJc w:val="left"/>
      <w:pPr>
        <w:tabs>
          <w:tab w:val="num" w:pos="6463"/>
        </w:tabs>
        <w:ind w:left="6463" w:hanging="360"/>
      </w:pPr>
      <w:rPr>
        <w:rFonts w:ascii="Wingdings" w:hAnsi="Wingdings" w:hint="default"/>
      </w:rPr>
    </w:lvl>
  </w:abstractNum>
  <w:abstractNum w:abstractNumId="3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3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1" w15:restartNumberingAfterBreak="0">
    <w:nsid w:val="4ACB1CCB"/>
    <w:multiLevelType w:val="hybridMultilevel"/>
    <w:tmpl w:val="ADF8A936"/>
    <w:name w:val="listhnumber432232223222332222222223422"/>
    <w:lvl w:ilvl="0" w:tplc="AFA60A3C">
      <w:start w:val="1"/>
      <w:numFmt w:val="decimal"/>
      <w:lvlText w:val="%1."/>
      <w:lvlJc w:val="left"/>
      <w:pPr>
        <w:tabs>
          <w:tab w:val="num" w:pos="720"/>
        </w:tabs>
        <w:ind w:left="720" w:right="720" w:hanging="360"/>
      </w:pPr>
    </w:lvl>
    <w:lvl w:ilvl="1" w:tplc="01DEE250">
      <w:start w:val="1"/>
      <w:numFmt w:val="decimal"/>
      <w:lvlText w:val="%2)"/>
      <w:lvlJc w:val="left"/>
      <w:pPr>
        <w:tabs>
          <w:tab w:val="num" w:pos="1440"/>
        </w:tabs>
        <w:ind w:left="1440" w:right="1440" w:hanging="360"/>
      </w:pPr>
    </w:lvl>
    <w:lvl w:ilvl="2" w:tplc="C7CA3E0E" w:tentative="1">
      <w:start w:val="1"/>
      <w:numFmt w:val="lowerRoman"/>
      <w:lvlText w:val="%3."/>
      <w:lvlJc w:val="right"/>
      <w:pPr>
        <w:tabs>
          <w:tab w:val="num" w:pos="2160"/>
        </w:tabs>
        <w:ind w:left="2160" w:right="2160" w:hanging="180"/>
      </w:pPr>
    </w:lvl>
    <w:lvl w:ilvl="3" w:tplc="04CC83D2" w:tentative="1">
      <w:start w:val="1"/>
      <w:numFmt w:val="decimal"/>
      <w:lvlText w:val="%4."/>
      <w:lvlJc w:val="left"/>
      <w:pPr>
        <w:tabs>
          <w:tab w:val="num" w:pos="2880"/>
        </w:tabs>
        <w:ind w:left="2880" w:right="2880" w:hanging="360"/>
      </w:pPr>
    </w:lvl>
    <w:lvl w:ilvl="4" w:tplc="9E7EAE9E" w:tentative="1">
      <w:start w:val="1"/>
      <w:numFmt w:val="lowerLetter"/>
      <w:lvlText w:val="%5."/>
      <w:lvlJc w:val="left"/>
      <w:pPr>
        <w:tabs>
          <w:tab w:val="num" w:pos="3600"/>
        </w:tabs>
        <w:ind w:left="3600" w:right="3600" w:hanging="360"/>
      </w:pPr>
    </w:lvl>
    <w:lvl w:ilvl="5" w:tplc="53648F30" w:tentative="1">
      <w:start w:val="1"/>
      <w:numFmt w:val="lowerRoman"/>
      <w:lvlText w:val="%6."/>
      <w:lvlJc w:val="right"/>
      <w:pPr>
        <w:tabs>
          <w:tab w:val="num" w:pos="4320"/>
        </w:tabs>
        <w:ind w:left="4320" w:right="4320" w:hanging="180"/>
      </w:pPr>
    </w:lvl>
    <w:lvl w:ilvl="6" w:tplc="963C1740" w:tentative="1">
      <w:start w:val="1"/>
      <w:numFmt w:val="decimal"/>
      <w:lvlText w:val="%7."/>
      <w:lvlJc w:val="left"/>
      <w:pPr>
        <w:tabs>
          <w:tab w:val="num" w:pos="5040"/>
        </w:tabs>
        <w:ind w:left="5040" w:right="5040" w:hanging="360"/>
      </w:pPr>
    </w:lvl>
    <w:lvl w:ilvl="7" w:tplc="621683CC" w:tentative="1">
      <w:start w:val="1"/>
      <w:numFmt w:val="lowerLetter"/>
      <w:lvlText w:val="%8."/>
      <w:lvlJc w:val="left"/>
      <w:pPr>
        <w:tabs>
          <w:tab w:val="num" w:pos="5760"/>
        </w:tabs>
        <w:ind w:left="5760" w:right="5760" w:hanging="360"/>
      </w:pPr>
    </w:lvl>
    <w:lvl w:ilvl="8" w:tplc="92F65414" w:tentative="1">
      <w:start w:val="1"/>
      <w:numFmt w:val="lowerRoman"/>
      <w:lvlText w:val="%9."/>
      <w:lvlJc w:val="right"/>
      <w:pPr>
        <w:tabs>
          <w:tab w:val="num" w:pos="6480"/>
        </w:tabs>
        <w:ind w:left="6480" w:right="6480" w:hanging="180"/>
      </w:pPr>
    </w:lvl>
  </w:abstractNum>
  <w:abstractNum w:abstractNumId="42" w15:restartNumberingAfterBreak="0">
    <w:nsid w:val="50D2596C"/>
    <w:multiLevelType w:val="hybridMultilevel"/>
    <w:tmpl w:val="9572B97C"/>
    <w:lvl w:ilvl="0" w:tplc="9896386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4" w15:restartNumberingAfterBreak="0">
    <w:nsid w:val="5CCD7579"/>
    <w:multiLevelType w:val="singleLevel"/>
    <w:tmpl w:val="E7960518"/>
    <w:styleLink w:val="-1"/>
    <w:lvl w:ilvl="0">
      <w:start w:val="1"/>
      <w:numFmt w:val="lowerRoman"/>
      <w:pStyle w:val="doublepara"/>
      <w:lvlText w:val="%1."/>
      <w:lvlJc w:val="left"/>
      <w:pPr>
        <w:tabs>
          <w:tab w:val="num" w:pos="1355"/>
        </w:tabs>
        <w:ind w:left="1355" w:right="1355" w:hanging="675"/>
      </w:pPr>
      <w:rPr>
        <w:rFonts w:hint="cs"/>
      </w:rPr>
    </w:lvl>
  </w:abstractNum>
  <w:abstractNum w:abstractNumId="4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4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49" w15:restartNumberingAfterBreak="0">
    <w:nsid w:val="67C4077B"/>
    <w:multiLevelType w:val="multilevel"/>
    <w:tmpl w:val="3D5C4DDA"/>
    <w:styleLink w:val="-10"/>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0" w15:restartNumberingAfterBreak="0">
    <w:nsid w:val="689F6BF9"/>
    <w:multiLevelType w:val="hybridMultilevel"/>
    <w:tmpl w:val="8F7ADAD0"/>
    <w:lvl w:ilvl="0" w:tplc="D89EB2FA">
      <w:start w:val="1"/>
      <w:numFmt w:val="decimal"/>
      <w:pStyle w:val="-2"/>
      <w:lvlText w:val="%1)"/>
      <w:lvlJc w:val="left"/>
      <w:pPr>
        <w:tabs>
          <w:tab w:val="num" w:pos="1080"/>
        </w:tabs>
        <w:ind w:left="1080" w:hanging="360"/>
      </w:pPr>
      <w:rPr>
        <w:rFonts w:hint="default"/>
      </w:rPr>
    </w:lvl>
    <w:lvl w:ilvl="1" w:tplc="B73886C6">
      <w:start w:val="1"/>
      <w:numFmt w:val="lowerLetter"/>
      <w:lvlText w:val="%2."/>
      <w:lvlJc w:val="left"/>
      <w:pPr>
        <w:tabs>
          <w:tab w:val="num" w:pos="1800"/>
        </w:tabs>
        <w:ind w:left="1800" w:hanging="360"/>
      </w:pPr>
    </w:lvl>
    <w:lvl w:ilvl="2" w:tplc="D8889B08" w:tentative="1">
      <w:start w:val="1"/>
      <w:numFmt w:val="lowerRoman"/>
      <w:lvlText w:val="%3."/>
      <w:lvlJc w:val="right"/>
      <w:pPr>
        <w:tabs>
          <w:tab w:val="num" w:pos="2520"/>
        </w:tabs>
        <w:ind w:left="2520" w:hanging="180"/>
      </w:pPr>
    </w:lvl>
    <w:lvl w:ilvl="3" w:tplc="2A22ACD8" w:tentative="1">
      <w:start w:val="1"/>
      <w:numFmt w:val="decimal"/>
      <w:lvlText w:val="%4."/>
      <w:lvlJc w:val="left"/>
      <w:pPr>
        <w:tabs>
          <w:tab w:val="num" w:pos="3240"/>
        </w:tabs>
        <w:ind w:left="3240" w:hanging="360"/>
      </w:pPr>
    </w:lvl>
    <w:lvl w:ilvl="4" w:tplc="8DF6A4B2" w:tentative="1">
      <w:start w:val="1"/>
      <w:numFmt w:val="lowerLetter"/>
      <w:lvlText w:val="%5."/>
      <w:lvlJc w:val="left"/>
      <w:pPr>
        <w:tabs>
          <w:tab w:val="num" w:pos="3960"/>
        </w:tabs>
        <w:ind w:left="3960" w:hanging="360"/>
      </w:pPr>
    </w:lvl>
    <w:lvl w:ilvl="5" w:tplc="CF3CCD1E" w:tentative="1">
      <w:start w:val="1"/>
      <w:numFmt w:val="lowerRoman"/>
      <w:lvlText w:val="%6."/>
      <w:lvlJc w:val="right"/>
      <w:pPr>
        <w:tabs>
          <w:tab w:val="num" w:pos="4680"/>
        </w:tabs>
        <w:ind w:left="4680" w:hanging="180"/>
      </w:pPr>
    </w:lvl>
    <w:lvl w:ilvl="6" w:tplc="ABFEB09E" w:tentative="1">
      <w:start w:val="1"/>
      <w:numFmt w:val="decimal"/>
      <w:lvlText w:val="%7."/>
      <w:lvlJc w:val="left"/>
      <w:pPr>
        <w:tabs>
          <w:tab w:val="num" w:pos="5400"/>
        </w:tabs>
        <w:ind w:left="5400" w:hanging="360"/>
      </w:pPr>
    </w:lvl>
    <w:lvl w:ilvl="7" w:tplc="2392FE22" w:tentative="1">
      <w:start w:val="1"/>
      <w:numFmt w:val="lowerLetter"/>
      <w:lvlText w:val="%8."/>
      <w:lvlJc w:val="left"/>
      <w:pPr>
        <w:tabs>
          <w:tab w:val="num" w:pos="6120"/>
        </w:tabs>
        <w:ind w:left="6120" w:hanging="360"/>
      </w:pPr>
    </w:lvl>
    <w:lvl w:ilvl="8" w:tplc="1F182B20" w:tentative="1">
      <w:start w:val="1"/>
      <w:numFmt w:val="lowerRoman"/>
      <w:lvlText w:val="%9."/>
      <w:lvlJc w:val="right"/>
      <w:pPr>
        <w:tabs>
          <w:tab w:val="num" w:pos="6840"/>
        </w:tabs>
        <w:ind w:left="6840" w:hanging="180"/>
      </w:pPr>
    </w:lvl>
  </w:abstractNum>
  <w:abstractNum w:abstractNumId="51" w15:restartNumberingAfterBreak="0">
    <w:nsid w:val="691811ED"/>
    <w:multiLevelType w:val="singleLevel"/>
    <w:tmpl w:val="593CA9C8"/>
    <w:styleLink w:val="-3"/>
    <w:lvl w:ilvl="0">
      <w:start w:val="1"/>
      <w:numFmt w:val="decimal"/>
      <w:pStyle w:val="a6"/>
      <w:lvlText w:val="%1."/>
      <w:legacy w:legacy="1" w:legacySpace="0" w:legacyIndent="283"/>
      <w:lvlJc w:val="center"/>
      <w:pPr>
        <w:ind w:left="849" w:right="849" w:hanging="283"/>
      </w:pPr>
    </w:lvl>
  </w:abstractNum>
  <w:abstractNum w:abstractNumId="5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3" w15:restartNumberingAfterBreak="0">
    <w:nsid w:val="69D8569A"/>
    <w:multiLevelType w:val="hybridMultilevel"/>
    <w:tmpl w:val="C0ECCD9E"/>
    <w:lvl w:ilvl="0" w:tplc="84EAA2DC">
      <w:start w:val="1"/>
      <w:numFmt w:val="decimal"/>
      <w:lvlText w:val="%1."/>
      <w:lvlJc w:val="left"/>
      <w:pPr>
        <w:ind w:left="720" w:hanging="360"/>
      </w:pPr>
      <w:rPr>
        <w:rFonts w:hint="default"/>
      </w:rPr>
    </w:lvl>
    <w:lvl w:ilvl="1" w:tplc="3FA03178" w:tentative="1">
      <w:start w:val="1"/>
      <w:numFmt w:val="lowerLetter"/>
      <w:lvlText w:val="%2."/>
      <w:lvlJc w:val="left"/>
      <w:pPr>
        <w:ind w:left="1440" w:hanging="360"/>
      </w:pPr>
    </w:lvl>
    <w:lvl w:ilvl="2" w:tplc="43A6A5B2" w:tentative="1">
      <w:start w:val="1"/>
      <w:numFmt w:val="lowerRoman"/>
      <w:lvlText w:val="%3."/>
      <w:lvlJc w:val="right"/>
      <w:pPr>
        <w:ind w:left="2160" w:hanging="180"/>
      </w:pPr>
    </w:lvl>
    <w:lvl w:ilvl="3" w:tplc="3A54F282" w:tentative="1">
      <w:start w:val="1"/>
      <w:numFmt w:val="decimal"/>
      <w:pStyle w:val="4-0"/>
      <w:lvlText w:val="%4."/>
      <w:lvlJc w:val="left"/>
      <w:pPr>
        <w:ind w:left="2880" w:hanging="360"/>
      </w:pPr>
    </w:lvl>
    <w:lvl w:ilvl="4" w:tplc="1BBC71DA" w:tentative="1">
      <w:start w:val="1"/>
      <w:numFmt w:val="lowerLetter"/>
      <w:lvlText w:val="%5."/>
      <w:lvlJc w:val="left"/>
      <w:pPr>
        <w:ind w:left="3600" w:hanging="360"/>
      </w:pPr>
    </w:lvl>
    <w:lvl w:ilvl="5" w:tplc="2DEE70CC" w:tentative="1">
      <w:start w:val="1"/>
      <w:numFmt w:val="lowerRoman"/>
      <w:lvlText w:val="%6."/>
      <w:lvlJc w:val="right"/>
      <w:pPr>
        <w:ind w:left="4320" w:hanging="180"/>
      </w:pPr>
    </w:lvl>
    <w:lvl w:ilvl="6" w:tplc="B2C6EC92" w:tentative="1">
      <w:start w:val="1"/>
      <w:numFmt w:val="decimal"/>
      <w:lvlText w:val="%7."/>
      <w:lvlJc w:val="left"/>
      <w:pPr>
        <w:ind w:left="5040" w:hanging="360"/>
      </w:pPr>
    </w:lvl>
    <w:lvl w:ilvl="7" w:tplc="59CA1A1C" w:tentative="1">
      <w:start w:val="1"/>
      <w:numFmt w:val="lowerLetter"/>
      <w:lvlText w:val="%8."/>
      <w:lvlJc w:val="left"/>
      <w:pPr>
        <w:ind w:left="5760" w:hanging="360"/>
      </w:pPr>
    </w:lvl>
    <w:lvl w:ilvl="8" w:tplc="04B04D74" w:tentative="1">
      <w:start w:val="1"/>
      <w:numFmt w:val="lowerRoman"/>
      <w:lvlText w:val="%9."/>
      <w:lvlJc w:val="right"/>
      <w:pPr>
        <w:ind w:left="6480" w:hanging="180"/>
      </w:pPr>
    </w:lvl>
  </w:abstractNum>
  <w:abstractNum w:abstractNumId="5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70203FE5"/>
    <w:multiLevelType w:val="hybridMultilevel"/>
    <w:tmpl w:val="4128F980"/>
    <w:lvl w:ilvl="0" w:tplc="1CC4FAD0">
      <w:start w:val="1"/>
      <w:numFmt w:val="hebrew1"/>
      <w:pStyle w:val="AlphaList"/>
      <w:lvlText w:val="%1."/>
      <w:lvlJc w:val="left"/>
      <w:pPr>
        <w:tabs>
          <w:tab w:val="num" w:pos="1559"/>
        </w:tabs>
        <w:ind w:left="1559" w:hanging="425"/>
      </w:pPr>
      <w:rPr>
        <w:rFonts w:hint="default"/>
      </w:rPr>
    </w:lvl>
    <w:lvl w:ilvl="1" w:tplc="941EE3BE" w:tentative="1">
      <w:start w:val="1"/>
      <w:numFmt w:val="lowerLetter"/>
      <w:lvlText w:val="%2."/>
      <w:lvlJc w:val="left"/>
      <w:pPr>
        <w:tabs>
          <w:tab w:val="num" w:pos="1440"/>
        </w:tabs>
        <w:ind w:left="1440" w:hanging="360"/>
      </w:pPr>
    </w:lvl>
    <w:lvl w:ilvl="2" w:tplc="A876328A" w:tentative="1">
      <w:start w:val="1"/>
      <w:numFmt w:val="lowerRoman"/>
      <w:lvlText w:val="%3."/>
      <w:lvlJc w:val="right"/>
      <w:pPr>
        <w:tabs>
          <w:tab w:val="num" w:pos="2160"/>
        </w:tabs>
        <w:ind w:left="2160" w:hanging="180"/>
      </w:pPr>
    </w:lvl>
    <w:lvl w:ilvl="3" w:tplc="2C6CA9DC" w:tentative="1">
      <w:start w:val="1"/>
      <w:numFmt w:val="decimal"/>
      <w:lvlText w:val="%4."/>
      <w:lvlJc w:val="left"/>
      <w:pPr>
        <w:tabs>
          <w:tab w:val="num" w:pos="2880"/>
        </w:tabs>
        <w:ind w:left="2880" w:hanging="360"/>
      </w:pPr>
    </w:lvl>
    <w:lvl w:ilvl="4" w:tplc="FB628F7E" w:tentative="1">
      <w:start w:val="1"/>
      <w:numFmt w:val="lowerLetter"/>
      <w:lvlText w:val="%5."/>
      <w:lvlJc w:val="left"/>
      <w:pPr>
        <w:tabs>
          <w:tab w:val="num" w:pos="3600"/>
        </w:tabs>
        <w:ind w:left="3600" w:hanging="360"/>
      </w:pPr>
    </w:lvl>
    <w:lvl w:ilvl="5" w:tplc="74C080BE" w:tentative="1">
      <w:start w:val="1"/>
      <w:numFmt w:val="lowerRoman"/>
      <w:lvlText w:val="%6."/>
      <w:lvlJc w:val="right"/>
      <w:pPr>
        <w:tabs>
          <w:tab w:val="num" w:pos="4320"/>
        </w:tabs>
        <w:ind w:left="4320" w:hanging="180"/>
      </w:pPr>
    </w:lvl>
    <w:lvl w:ilvl="6" w:tplc="6840EE3E" w:tentative="1">
      <w:start w:val="1"/>
      <w:numFmt w:val="decimal"/>
      <w:lvlText w:val="%7."/>
      <w:lvlJc w:val="left"/>
      <w:pPr>
        <w:tabs>
          <w:tab w:val="num" w:pos="5040"/>
        </w:tabs>
        <w:ind w:left="5040" w:hanging="360"/>
      </w:pPr>
    </w:lvl>
    <w:lvl w:ilvl="7" w:tplc="87428D5E" w:tentative="1">
      <w:start w:val="1"/>
      <w:numFmt w:val="lowerLetter"/>
      <w:lvlText w:val="%8."/>
      <w:lvlJc w:val="left"/>
      <w:pPr>
        <w:tabs>
          <w:tab w:val="num" w:pos="5760"/>
        </w:tabs>
        <w:ind w:left="5760" w:hanging="360"/>
      </w:pPr>
    </w:lvl>
    <w:lvl w:ilvl="8" w:tplc="F1DAFCD8" w:tentative="1">
      <w:start w:val="1"/>
      <w:numFmt w:val="lowerRoman"/>
      <w:lvlText w:val="%9."/>
      <w:lvlJc w:val="right"/>
      <w:pPr>
        <w:tabs>
          <w:tab w:val="num" w:pos="6480"/>
        </w:tabs>
        <w:ind w:left="6480" w:hanging="180"/>
      </w:pPr>
    </w:lvl>
  </w:abstractNum>
  <w:abstractNum w:abstractNumId="5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5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1" w15:restartNumberingAfterBreak="0">
    <w:nsid w:val="782276C1"/>
    <w:multiLevelType w:val="hybridMultilevel"/>
    <w:tmpl w:val="3502E438"/>
    <w:name w:val="listhnumber43222"/>
    <w:lvl w:ilvl="0" w:tplc="46D480E0">
      <w:start w:val="1"/>
      <w:numFmt w:val="decimal"/>
      <w:lvlText w:val="%1."/>
      <w:lvlJc w:val="left"/>
      <w:pPr>
        <w:tabs>
          <w:tab w:val="num" w:pos="720"/>
        </w:tabs>
        <w:ind w:left="720" w:hanging="360"/>
      </w:pPr>
      <w:rPr>
        <w:rFonts w:cs="Times New Roman"/>
      </w:rPr>
    </w:lvl>
    <w:lvl w:ilvl="1" w:tplc="95BCB178">
      <w:start w:val="1"/>
      <w:numFmt w:val="hebrew1"/>
      <w:pStyle w:val="Letter2"/>
      <w:lvlText w:val="%2."/>
      <w:lvlJc w:val="left"/>
      <w:pPr>
        <w:tabs>
          <w:tab w:val="num" w:pos="1440"/>
        </w:tabs>
        <w:ind w:left="1440" w:hanging="360"/>
      </w:pPr>
      <w:rPr>
        <w:rFonts w:cs="Times New Roman" w:hint="default"/>
        <w:sz w:val="2"/>
        <w:szCs w:val="24"/>
      </w:rPr>
    </w:lvl>
    <w:lvl w:ilvl="2" w:tplc="EA94C51C">
      <w:start w:val="1"/>
      <w:numFmt w:val="lowerRoman"/>
      <w:lvlText w:val="%3."/>
      <w:lvlJc w:val="right"/>
      <w:pPr>
        <w:tabs>
          <w:tab w:val="num" w:pos="2160"/>
        </w:tabs>
        <w:ind w:left="2160" w:hanging="180"/>
      </w:pPr>
      <w:rPr>
        <w:rFonts w:cs="Times New Roman"/>
      </w:rPr>
    </w:lvl>
    <w:lvl w:ilvl="3" w:tplc="4BD0F8B0">
      <w:start w:val="1"/>
      <w:numFmt w:val="decimal"/>
      <w:lvlText w:val="%4."/>
      <w:lvlJc w:val="left"/>
      <w:pPr>
        <w:tabs>
          <w:tab w:val="num" w:pos="2880"/>
        </w:tabs>
        <w:ind w:left="2880" w:hanging="360"/>
      </w:pPr>
      <w:rPr>
        <w:rFonts w:cs="Times New Roman"/>
      </w:rPr>
    </w:lvl>
    <w:lvl w:ilvl="4" w:tplc="FA2618C2">
      <w:start w:val="1"/>
      <w:numFmt w:val="lowerLetter"/>
      <w:lvlText w:val="%5."/>
      <w:lvlJc w:val="left"/>
      <w:pPr>
        <w:tabs>
          <w:tab w:val="num" w:pos="3600"/>
        </w:tabs>
        <w:ind w:left="3600" w:hanging="360"/>
      </w:pPr>
      <w:rPr>
        <w:rFonts w:cs="Times New Roman"/>
      </w:rPr>
    </w:lvl>
    <w:lvl w:ilvl="5" w:tplc="53A8E50A">
      <w:start w:val="1"/>
      <w:numFmt w:val="lowerRoman"/>
      <w:lvlText w:val="%6."/>
      <w:lvlJc w:val="right"/>
      <w:pPr>
        <w:tabs>
          <w:tab w:val="num" w:pos="4320"/>
        </w:tabs>
        <w:ind w:left="4320" w:hanging="180"/>
      </w:pPr>
      <w:rPr>
        <w:rFonts w:cs="Times New Roman"/>
      </w:rPr>
    </w:lvl>
    <w:lvl w:ilvl="6" w:tplc="6038CCCA">
      <w:start w:val="1"/>
      <w:numFmt w:val="decimal"/>
      <w:lvlText w:val="%7."/>
      <w:lvlJc w:val="left"/>
      <w:pPr>
        <w:tabs>
          <w:tab w:val="num" w:pos="5040"/>
        </w:tabs>
        <w:ind w:left="5040" w:hanging="360"/>
      </w:pPr>
      <w:rPr>
        <w:rFonts w:cs="Times New Roman"/>
      </w:rPr>
    </w:lvl>
    <w:lvl w:ilvl="7" w:tplc="0D222BF0">
      <w:start w:val="1"/>
      <w:numFmt w:val="lowerLetter"/>
      <w:lvlText w:val="%8."/>
      <w:lvlJc w:val="left"/>
      <w:pPr>
        <w:tabs>
          <w:tab w:val="num" w:pos="5760"/>
        </w:tabs>
        <w:ind w:left="5760" w:hanging="360"/>
      </w:pPr>
      <w:rPr>
        <w:rFonts w:cs="Times New Roman"/>
      </w:rPr>
    </w:lvl>
    <w:lvl w:ilvl="8" w:tplc="24CAB3D4">
      <w:start w:val="1"/>
      <w:numFmt w:val="lowerRoman"/>
      <w:lvlText w:val="%9."/>
      <w:lvlJc w:val="right"/>
      <w:pPr>
        <w:tabs>
          <w:tab w:val="num" w:pos="6480"/>
        </w:tabs>
        <w:ind w:left="6480" w:hanging="180"/>
      </w:pPr>
      <w:rPr>
        <w:rFonts w:cs="Times New Roman"/>
      </w:rPr>
    </w:lvl>
  </w:abstractNum>
  <w:abstractNum w:abstractNumId="62" w15:restartNumberingAfterBreak="0">
    <w:nsid w:val="794811A5"/>
    <w:multiLevelType w:val="hybridMultilevel"/>
    <w:tmpl w:val="21F06726"/>
    <w:name w:val="listhhnumber3"/>
    <w:lvl w:ilvl="0" w:tplc="AAC261F8">
      <w:start w:val="1"/>
      <w:numFmt w:val="decimal"/>
      <w:pStyle w:val="Letter1"/>
      <w:lvlText w:val="%1."/>
      <w:lvlJc w:val="left"/>
      <w:pPr>
        <w:tabs>
          <w:tab w:val="num" w:pos="720"/>
        </w:tabs>
        <w:ind w:left="720" w:hanging="360"/>
      </w:pPr>
      <w:rPr>
        <w:rFonts w:cs="Times New Roman"/>
        <w:b w:val="0"/>
        <w:bCs w:val="0"/>
      </w:rPr>
    </w:lvl>
    <w:lvl w:ilvl="1" w:tplc="E3248986">
      <w:start w:val="1"/>
      <w:numFmt w:val="hebrew1"/>
      <w:lvlText w:val="%2."/>
      <w:lvlJc w:val="left"/>
      <w:pPr>
        <w:tabs>
          <w:tab w:val="num" w:pos="1440"/>
        </w:tabs>
        <w:ind w:left="1440" w:hanging="360"/>
      </w:pPr>
      <w:rPr>
        <w:rFonts w:cs="Times New Roman" w:hint="default"/>
        <w:sz w:val="2"/>
        <w:szCs w:val="24"/>
      </w:rPr>
    </w:lvl>
    <w:lvl w:ilvl="2" w:tplc="6D26A410">
      <w:start w:val="1"/>
      <w:numFmt w:val="lowerRoman"/>
      <w:lvlText w:val="%3."/>
      <w:lvlJc w:val="right"/>
      <w:pPr>
        <w:tabs>
          <w:tab w:val="num" w:pos="2160"/>
        </w:tabs>
        <w:ind w:left="2160" w:hanging="180"/>
      </w:pPr>
      <w:rPr>
        <w:rFonts w:cs="Times New Roman"/>
      </w:rPr>
    </w:lvl>
    <w:lvl w:ilvl="3" w:tplc="8C1ED8B4">
      <w:start w:val="1"/>
      <w:numFmt w:val="decimal"/>
      <w:lvlText w:val="%4."/>
      <w:lvlJc w:val="left"/>
      <w:pPr>
        <w:tabs>
          <w:tab w:val="num" w:pos="2880"/>
        </w:tabs>
        <w:ind w:left="2880" w:hanging="360"/>
      </w:pPr>
      <w:rPr>
        <w:rFonts w:cs="Times New Roman"/>
      </w:rPr>
    </w:lvl>
    <w:lvl w:ilvl="4" w:tplc="0B76FB48">
      <w:start w:val="1"/>
      <w:numFmt w:val="lowerLetter"/>
      <w:lvlText w:val="%5."/>
      <w:lvlJc w:val="left"/>
      <w:pPr>
        <w:tabs>
          <w:tab w:val="num" w:pos="3600"/>
        </w:tabs>
        <w:ind w:left="3600" w:hanging="360"/>
      </w:pPr>
      <w:rPr>
        <w:rFonts w:cs="Times New Roman"/>
      </w:rPr>
    </w:lvl>
    <w:lvl w:ilvl="5" w:tplc="A286902A">
      <w:start w:val="1"/>
      <w:numFmt w:val="lowerRoman"/>
      <w:lvlText w:val="%6."/>
      <w:lvlJc w:val="right"/>
      <w:pPr>
        <w:tabs>
          <w:tab w:val="num" w:pos="4320"/>
        </w:tabs>
        <w:ind w:left="4320" w:hanging="180"/>
      </w:pPr>
      <w:rPr>
        <w:rFonts w:cs="Times New Roman"/>
      </w:rPr>
    </w:lvl>
    <w:lvl w:ilvl="6" w:tplc="30467D72">
      <w:start w:val="1"/>
      <w:numFmt w:val="decimal"/>
      <w:lvlText w:val="%7."/>
      <w:lvlJc w:val="left"/>
      <w:pPr>
        <w:tabs>
          <w:tab w:val="num" w:pos="5040"/>
        </w:tabs>
        <w:ind w:left="5040" w:hanging="360"/>
      </w:pPr>
      <w:rPr>
        <w:rFonts w:cs="Times New Roman"/>
      </w:rPr>
    </w:lvl>
    <w:lvl w:ilvl="7" w:tplc="E264B40C">
      <w:start w:val="1"/>
      <w:numFmt w:val="lowerLetter"/>
      <w:lvlText w:val="%8."/>
      <w:lvlJc w:val="left"/>
      <w:pPr>
        <w:tabs>
          <w:tab w:val="num" w:pos="5760"/>
        </w:tabs>
        <w:ind w:left="5760" w:hanging="360"/>
      </w:pPr>
      <w:rPr>
        <w:rFonts w:cs="Times New Roman"/>
      </w:rPr>
    </w:lvl>
    <w:lvl w:ilvl="8" w:tplc="BBCCF5EC">
      <w:start w:val="1"/>
      <w:numFmt w:val="lowerRoman"/>
      <w:lvlText w:val="%9."/>
      <w:lvlJc w:val="right"/>
      <w:pPr>
        <w:tabs>
          <w:tab w:val="num" w:pos="6480"/>
        </w:tabs>
        <w:ind w:left="6480" w:hanging="180"/>
      </w:pPr>
      <w:rPr>
        <w:rFonts w:cs="Times New Roman"/>
      </w:rPr>
    </w:lvl>
  </w:abstractNum>
  <w:abstractNum w:abstractNumId="6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38"/>
  </w:num>
  <w:num w:numId="3">
    <w:abstractNumId w:val="1"/>
  </w:num>
  <w:num w:numId="4">
    <w:abstractNumId w:val="51"/>
  </w:num>
  <w:num w:numId="5">
    <w:abstractNumId w:val="25"/>
  </w:num>
  <w:num w:numId="6">
    <w:abstractNumId w:val="18"/>
  </w:num>
  <w:num w:numId="7">
    <w:abstractNumId w:val="43"/>
  </w:num>
  <w:num w:numId="8">
    <w:abstractNumId w:val="58"/>
  </w:num>
  <w:num w:numId="9">
    <w:abstractNumId w:val="23"/>
  </w:num>
  <w:num w:numId="10">
    <w:abstractNumId w:val="2"/>
  </w:num>
  <w:num w:numId="11">
    <w:abstractNumId w:val="16"/>
  </w:num>
  <w:num w:numId="12">
    <w:abstractNumId w:val="21"/>
  </w:num>
  <w:num w:numId="13">
    <w:abstractNumId w:val="45"/>
  </w:num>
  <w:num w:numId="14">
    <w:abstractNumId w:val="12"/>
  </w:num>
  <w:num w:numId="15">
    <w:abstractNumId w:val="40"/>
  </w:num>
  <w:num w:numId="16">
    <w:abstractNumId w:val="19"/>
  </w:num>
  <w:num w:numId="17">
    <w:abstractNumId w:val="33"/>
  </w:num>
  <w:num w:numId="18">
    <w:abstractNumId w:val="48"/>
  </w:num>
  <w:num w:numId="19">
    <w:abstractNumId w:val="31"/>
  </w:num>
  <w:num w:numId="20">
    <w:abstractNumId w:val="54"/>
  </w:num>
  <w:num w:numId="21">
    <w:abstractNumId w:val="4"/>
  </w:num>
  <w:num w:numId="22">
    <w:abstractNumId w:val="7"/>
  </w:num>
  <w:num w:numId="23">
    <w:abstractNumId w:val="28"/>
  </w:num>
  <w:num w:numId="24">
    <w:abstractNumId w:val="57"/>
  </w:num>
  <w:num w:numId="25">
    <w:abstractNumId w:val="52"/>
  </w:num>
  <w:num w:numId="26">
    <w:abstractNumId w:val="17"/>
  </w:num>
  <w:num w:numId="27">
    <w:abstractNumId w:val="47"/>
  </w:num>
  <w:num w:numId="28">
    <w:abstractNumId w:val="22"/>
  </w:num>
  <w:num w:numId="29">
    <w:abstractNumId w:val="24"/>
  </w:num>
  <w:num w:numId="30">
    <w:abstractNumId w:val="15"/>
  </w:num>
  <w:num w:numId="31">
    <w:abstractNumId w:val="44"/>
  </w:num>
  <w:num w:numId="32">
    <w:abstractNumId w:val="49"/>
  </w:num>
  <w:num w:numId="33">
    <w:abstractNumId w:val="34"/>
  </w:num>
  <w:num w:numId="34">
    <w:abstractNumId w:val="14"/>
  </w:num>
  <w:num w:numId="35">
    <w:abstractNumId w:val="39"/>
  </w:num>
  <w:num w:numId="36">
    <w:abstractNumId w:val="26"/>
  </w:num>
  <w:num w:numId="37">
    <w:abstractNumId w:val="62"/>
  </w:num>
  <w:num w:numId="38">
    <w:abstractNumId w:val="61"/>
  </w:num>
  <w:num w:numId="39">
    <w:abstractNumId w:val="56"/>
  </w:num>
  <w:num w:numId="40">
    <w:abstractNumId w:val="37"/>
  </w:num>
  <w:num w:numId="41">
    <w:abstractNumId w:val="63"/>
  </w:num>
  <w:num w:numId="42">
    <w:abstractNumId w:val="55"/>
  </w:num>
  <w:num w:numId="43">
    <w:abstractNumId w:val="9"/>
  </w:num>
  <w:num w:numId="44">
    <w:abstractNumId w:val="30"/>
  </w:num>
  <w:num w:numId="45">
    <w:abstractNumId w:val="10"/>
  </w:num>
  <w:num w:numId="46">
    <w:abstractNumId w:val="35"/>
  </w:num>
  <w:num w:numId="47">
    <w:abstractNumId w:val="6"/>
  </w:num>
  <w:num w:numId="48">
    <w:abstractNumId w:val="59"/>
  </w:num>
  <w:num w:numId="49">
    <w:abstractNumId w:val="27"/>
  </w:num>
  <w:num w:numId="50">
    <w:abstractNumId w:val="50"/>
  </w:num>
  <w:num w:numId="51">
    <w:abstractNumId w:val="53"/>
  </w:num>
  <w:num w:numId="52">
    <w:abstractNumId w:val="5"/>
  </w:num>
  <w:num w:numId="53">
    <w:abstractNumId w:val="29"/>
  </w:num>
  <w:num w:numId="54">
    <w:abstractNumId w:val="3"/>
  </w:num>
  <w:num w:numId="55">
    <w:abstractNumId w:val="8"/>
  </w:num>
  <w:num w:numId="56">
    <w:abstractNumId w:val="60"/>
  </w:num>
  <w:num w:numId="57">
    <w:abstractNumId w:val="20"/>
  </w:num>
  <w:num w:numId="58">
    <w:abstractNumId w:val="32"/>
  </w:num>
  <w:num w:numId="59">
    <w:abstractNumId w:val="11"/>
  </w:num>
  <w:num w:numId="60">
    <w:abstractNumId w:val="42"/>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2F5613"/>
    <w:rsid w:val="0000006F"/>
    <w:rsid w:val="0000027C"/>
    <w:rsid w:val="0000054C"/>
    <w:rsid w:val="000008E5"/>
    <w:rsid w:val="000011C8"/>
    <w:rsid w:val="0000256D"/>
    <w:rsid w:val="00002836"/>
    <w:rsid w:val="00003519"/>
    <w:rsid w:val="000040D3"/>
    <w:rsid w:val="00004DC7"/>
    <w:rsid w:val="00005169"/>
    <w:rsid w:val="00005333"/>
    <w:rsid w:val="0000615E"/>
    <w:rsid w:val="0000636C"/>
    <w:rsid w:val="00006891"/>
    <w:rsid w:val="00006BC1"/>
    <w:rsid w:val="000072C4"/>
    <w:rsid w:val="000077DE"/>
    <w:rsid w:val="00007BBD"/>
    <w:rsid w:val="000100C2"/>
    <w:rsid w:val="000100D3"/>
    <w:rsid w:val="0001063C"/>
    <w:rsid w:val="00010655"/>
    <w:rsid w:val="00010BE0"/>
    <w:rsid w:val="00010D5F"/>
    <w:rsid w:val="00010EF3"/>
    <w:rsid w:val="00011EC8"/>
    <w:rsid w:val="00012355"/>
    <w:rsid w:val="000124F9"/>
    <w:rsid w:val="00012BC4"/>
    <w:rsid w:val="00012F27"/>
    <w:rsid w:val="00013898"/>
    <w:rsid w:val="00013B02"/>
    <w:rsid w:val="00013F90"/>
    <w:rsid w:val="00014182"/>
    <w:rsid w:val="00014230"/>
    <w:rsid w:val="00014ACD"/>
    <w:rsid w:val="00014C62"/>
    <w:rsid w:val="0001581F"/>
    <w:rsid w:val="00015848"/>
    <w:rsid w:val="00016026"/>
    <w:rsid w:val="00016667"/>
    <w:rsid w:val="00017346"/>
    <w:rsid w:val="00017D25"/>
    <w:rsid w:val="000203FC"/>
    <w:rsid w:val="00020788"/>
    <w:rsid w:val="00020C17"/>
    <w:rsid w:val="00020E2F"/>
    <w:rsid w:val="00020EF0"/>
    <w:rsid w:val="000210BB"/>
    <w:rsid w:val="000212DC"/>
    <w:rsid w:val="000213FF"/>
    <w:rsid w:val="00021DF1"/>
    <w:rsid w:val="0002203E"/>
    <w:rsid w:val="0002233B"/>
    <w:rsid w:val="00022F15"/>
    <w:rsid w:val="000238CB"/>
    <w:rsid w:val="00024056"/>
    <w:rsid w:val="00024446"/>
    <w:rsid w:val="00024506"/>
    <w:rsid w:val="00024569"/>
    <w:rsid w:val="00024B61"/>
    <w:rsid w:val="00025112"/>
    <w:rsid w:val="0002536B"/>
    <w:rsid w:val="0002564B"/>
    <w:rsid w:val="00025AC4"/>
    <w:rsid w:val="000260F7"/>
    <w:rsid w:val="00026A6F"/>
    <w:rsid w:val="00027B5E"/>
    <w:rsid w:val="00027CDD"/>
    <w:rsid w:val="00030345"/>
    <w:rsid w:val="0003048C"/>
    <w:rsid w:val="0003080D"/>
    <w:rsid w:val="00030F02"/>
    <w:rsid w:val="000325BA"/>
    <w:rsid w:val="00032754"/>
    <w:rsid w:val="00033CF4"/>
    <w:rsid w:val="0003435A"/>
    <w:rsid w:val="000348F3"/>
    <w:rsid w:val="0003542C"/>
    <w:rsid w:val="000373B8"/>
    <w:rsid w:val="000375E2"/>
    <w:rsid w:val="00037B7B"/>
    <w:rsid w:val="00037D63"/>
    <w:rsid w:val="00040276"/>
    <w:rsid w:val="00040610"/>
    <w:rsid w:val="0004062F"/>
    <w:rsid w:val="00040931"/>
    <w:rsid w:val="00040B63"/>
    <w:rsid w:val="000416FF"/>
    <w:rsid w:val="00041854"/>
    <w:rsid w:val="0004191E"/>
    <w:rsid w:val="00041B19"/>
    <w:rsid w:val="0004282E"/>
    <w:rsid w:val="000439DB"/>
    <w:rsid w:val="00043DC6"/>
    <w:rsid w:val="000445B5"/>
    <w:rsid w:val="000462C1"/>
    <w:rsid w:val="00046BF2"/>
    <w:rsid w:val="0004782A"/>
    <w:rsid w:val="00047991"/>
    <w:rsid w:val="00047C97"/>
    <w:rsid w:val="00050220"/>
    <w:rsid w:val="0005050B"/>
    <w:rsid w:val="00050B95"/>
    <w:rsid w:val="00051418"/>
    <w:rsid w:val="0005154B"/>
    <w:rsid w:val="00051CF9"/>
    <w:rsid w:val="00051F67"/>
    <w:rsid w:val="00052017"/>
    <w:rsid w:val="000520B7"/>
    <w:rsid w:val="00052179"/>
    <w:rsid w:val="00052A67"/>
    <w:rsid w:val="00053150"/>
    <w:rsid w:val="000534D2"/>
    <w:rsid w:val="00054BAD"/>
    <w:rsid w:val="000555A9"/>
    <w:rsid w:val="000558F2"/>
    <w:rsid w:val="00055E00"/>
    <w:rsid w:val="00055E41"/>
    <w:rsid w:val="00055E71"/>
    <w:rsid w:val="000561DB"/>
    <w:rsid w:val="000564C4"/>
    <w:rsid w:val="00056591"/>
    <w:rsid w:val="000568CE"/>
    <w:rsid w:val="000568D7"/>
    <w:rsid w:val="00056F4E"/>
    <w:rsid w:val="00057507"/>
    <w:rsid w:val="000575FC"/>
    <w:rsid w:val="00057B89"/>
    <w:rsid w:val="00057F71"/>
    <w:rsid w:val="00060378"/>
    <w:rsid w:val="000609CE"/>
    <w:rsid w:val="000609EC"/>
    <w:rsid w:val="00060D4E"/>
    <w:rsid w:val="000615FD"/>
    <w:rsid w:val="0006180C"/>
    <w:rsid w:val="000626ED"/>
    <w:rsid w:val="00062985"/>
    <w:rsid w:val="00062DB9"/>
    <w:rsid w:val="00063607"/>
    <w:rsid w:val="00063F53"/>
    <w:rsid w:val="00063F68"/>
    <w:rsid w:val="00064384"/>
    <w:rsid w:val="0006598C"/>
    <w:rsid w:val="00065A14"/>
    <w:rsid w:val="00065A66"/>
    <w:rsid w:val="00066383"/>
    <w:rsid w:val="0006674F"/>
    <w:rsid w:val="00067543"/>
    <w:rsid w:val="00067671"/>
    <w:rsid w:val="00067F48"/>
    <w:rsid w:val="00070187"/>
    <w:rsid w:val="00070AD2"/>
    <w:rsid w:val="00070DA5"/>
    <w:rsid w:val="00071F20"/>
    <w:rsid w:val="00072E38"/>
    <w:rsid w:val="00073CE0"/>
    <w:rsid w:val="00074C0D"/>
    <w:rsid w:val="00074D45"/>
    <w:rsid w:val="00075492"/>
    <w:rsid w:val="00075A91"/>
    <w:rsid w:val="00076056"/>
    <w:rsid w:val="00076A8C"/>
    <w:rsid w:val="0007721F"/>
    <w:rsid w:val="00077222"/>
    <w:rsid w:val="00077B1C"/>
    <w:rsid w:val="000804C8"/>
    <w:rsid w:val="00080B49"/>
    <w:rsid w:val="00081280"/>
    <w:rsid w:val="000819DB"/>
    <w:rsid w:val="00081DF5"/>
    <w:rsid w:val="00081F1C"/>
    <w:rsid w:val="000820F4"/>
    <w:rsid w:val="00082200"/>
    <w:rsid w:val="000826DB"/>
    <w:rsid w:val="00082BC9"/>
    <w:rsid w:val="00082DC9"/>
    <w:rsid w:val="00083040"/>
    <w:rsid w:val="00083770"/>
    <w:rsid w:val="00083926"/>
    <w:rsid w:val="0008398B"/>
    <w:rsid w:val="00083FC7"/>
    <w:rsid w:val="000853A5"/>
    <w:rsid w:val="000859D2"/>
    <w:rsid w:val="00086070"/>
    <w:rsid w:val="000867CE"/>
    <w:rsid w:val="00087662"/>
    <w:rsid w:val="00087AB4"/>
    <w:rsid w:val="00087BDE"/>
    <w:rsid w:val="0009019B"/>
    <w:rsid w:val="000904ED"/>
    <w:rsid w:val="00090CDD"/>
    <w:rsid w:val="00090F85"/>
    <w:rsid w:val="0009150A"/>
    <w:rsid w:val="00091D68"/>
    <w:rsid w:val="000925E9"/>
    <w:rsid w:val="00092C9B"/>
    <w:rsid w:val="00092D41"/>
    <w:rsid w:val="0009351E"/>
    <w:rsid w:val="00093B9D"/>
    <w:rsid w:val="00093FA9"/>
    <w:rsid w:val="000941ED"/>
    <w:rsid w:val="000942F8"/>
    <w:rsid w:val="00094450"/>
    <w:rsid w:val="000948EF"/>
    <w:rsid w:val="00094B58"/>
    <w:rsid w:val="00094C82"/>
    <w:rsid w:val="00094CA6"/>
    <w:rsid w:val="00094EB2"/>
    <w:rsid w:val="00095AB3"/>
    <w:rsid w:val="00096F3D"/>
    <w:rsid w:val="00097449"/>
    <w:rsid w:val="000977D6"/>
    <w:rsid w:val="00097A8C"/>
    <w:rsid w:val="00097C79"/>
    <w:rsid w:val="000A053A"/>
    <w:rsid w:val="000A0C6F"/>
    <w:rsid w:val="000A1340"/>
    <w:rsid w:val="000A245B"/>
    <w:rsid w:val="000A289B"/>
    <w:rsid w:val="000A2EE1"/>
    <w:rsid w:val="000A339F"/>
    <w:rsid w:val="000A4564"/>
    <w:rsid w:val="000A4915"/>
    <w:rsid w:val="000A5EB8"/>
    <w:rsid w:val="000A6835"/>
    <w:rsid w:val="000A7A9A"/>
    <w:rsid w:val="000B02CF"/>
    <w:rsid w:val="000B044B"/>
    <w:rsid w:val="000B04BB"/>
    <w:rsid w:val="000B070C"/>
    <w:rsid w:val="000B16CD"/>
    <w:rsid w:val="000B18BD"/>
    <w:rsid w:val="000B1DA9"/>
    <w:rsid w:val="000B269C"/>
    <w:rsid w:val="000B26BA"/>
    <w:rsid w:val="000B26DB"/>
    <w:rsid w:val="000B2E7C"/>
    <w:rsid w:val="000B4278"/>
    <w:rsid w:val="000B442F"/>
    <w:rsid w:val="000B445D"/>
    <w:rsid w:val="000B4CED"/>
    <w:rsid w:val="000B59FC"/>
    <w:rsid w:val="000B70FD"/>
    <w:rsid w:val="000B7596"/>
    <w:rsid w:val="000C04AE"/>
    <w:rsid w:val="000C1235"/>
    <w:rsid w:val="000C1ACC"/>
    <w:rsid w:val="000C1E06"/>
    <w:rsid w:val="000C29FE"/>
    <w:rsid w:val="000C3202"/>
    <w:rsid w:val="000C33DE"/>
    <w:rsid w:val="000C3A2A"/>
    <w:rsid w:val="000C3D39"/>
    <w:rsid w:val="000C44CE"/>
    <w:rsid w:val="000C45A7"/>
    <w:rsid w:val="000C4655"/>
    <w:rsid w:val="000C6747"/>
    <w:rsid w:val="000C7091"/>
    <w:rsid w:val="000C79B5"/>
    <w:rsid w:val="000C7A10"/>
    <w:rsid w:val="000C7BB3"/>
    <w:rsid w:val="000D2049"/>
    <w:rsid w:val="000D287A"/>
    <w:rsid w:val="000D28C7"/>
    <w:rsid w:val="000D2C15"/>
    <w:rsid w:val="000D2E3C"/>
    <w:rsid w:val="000D2E8E"/>
    <w:rsid w:val="000D341B"/>
    <w:rsid w:val="000D3601"/>
    <w:rsid w:val="000D37B9"/>
    <w:rsid w:val="000D4146"/>
    <w:rsid w:val="000D4DFB"/>
    <w:rsid w:val="000D550C"/>
    <w:rsid w:val="000D5EB5"/>
    <w:rsid w:val="000D600E"/>
    <w:rsid w:val="000D6172"/>
    <w:rsid w:val="000D66B7"/>
    <w:rsid w:val="000D75A3"/>
    <w:rsid w:val="000D7DA6"/>
    <w:rsid w:val="000D7F4B"/>
    <w:rsid w:val="000E089A"/>
    <w:rsid w:val="000E0ADF"/>
    <w:rsid w:val="000E102B"/>
    <w:rsid w:val="000E1484"/>
    <w:rsid w:val="000E15CB"/>
    <w:rsid w:val="000E1AE5"/>
    <w:rsid w:val="000E2294"/>
    <w:rsid w:val="000E273B"/>
    <w:rsid w:val="000E2A41"/>
    <w:rsid w:val="000E2B11"/>
    <w:rsid w:val="000E2C79"/>
    <w:rsid w:val="000E3144"/>
    <w:rsid w:val="000E353A"/>
    <w:rsid w:val="000E3621"/>
    <w:rsid w:val="000E439B"/>
    <w:rsid w:val="000E453E"/>
    <w:rsid w:val="000E5581"/>
    <w:rsid w:val="000E59AC"/>
    <w:rsid w:val="000E5B9A"/>
    <w:rsid w:val="000E6098"/>
    <w:rsid w:val="000E632C"/>
    <w:rsid w:val="000E6A04"/>
    <w:rsid w:val="000E6A83"/>
    <w:rsid w:val="000E6B3D"/>
    <w:rsid w:val="000E7B5B"/>
    <w:rsid w:val="000E7ED0"/>
    <w:rsid w:val="000F05E3"/>
    <w:rsid w:val="000F0765"/>
    <w:rsid w:val="000F1695"/>
    <w:rsid w:val="000F18D0"/>
    <w:rsid w:val="000F1D79"/>
    <w:rsid w:val="000F2F82"/>
    <w:rsid w:val="000F31CD"/>
    <w:rsid w:val="000F33C4"/>
    <w:rsid w:val="000F33CA"/>
    <w:rsid w:val="000F39B1"/>
    <w:rsid w:val="000F4523"/>
    <w:rsid w:val="000F4D77"/>
    <w:rsid w:val="000F4F19"/>
    <w:rsid w:val="000F5996"/>
    <w:rsid w:val="000F64FE"/>
    <w:rsid w:val="000F6590"/>
    <w:rsid w:val="000F699C"/>
    <w:rsid w:val="000F6E52"/>
    <w:rsid w:val="000F71CF"/>
    <w:rsid w:val="000F71FC"/>
    <w:rsid w:val="001001C3"/>
    <w:rsid w:val="00100307"/>
    <w:rsid w:val="001006BA"/>
    <w:rsid w:val="001010A4"/>
    <w:rsid w:val="001015D6"/>
    <w:rsid w:val="00101AA0"/>
    <w:rsid w:val="00101D99"/>
    <w:rsid w:val="001021AE"/>
    <w:rsid w:val="001025B4"/>
    <w:rsid w:val="001028B5"/>
    <w:rsid w:val="00102A26"/>
    <w:rsid w:val="00102E71"/>
    <w:rsid w:val="0010326C"/>
    <w:rsid w:val="0010385C"/>
    <w:rsid w:val="00103A7A"/>
    <w:rsid w:val="00104142"/>
    <w:rsid w:val="001044CF"/>
    <w:rsid w:val="0010465A"/>
    <w:rsid w:val="001048AB"/>
    <w:rsid w:val="00104BD0"/>
    <w:rsid w:val="001056BE"/>
    <w:rsid w:val="00106F20"/>
    <w:rsid w:val="0010709C"/>
    <w:rsid w:val="001074A2"/>
    <w:rsid w:val="001101B5"/>
    <w:rsid w:val="001105B3"/>
    <w:rsid w:val="00110D49"/>
    <w:rsid w:val="00111136"/>
    <w:rsid w:val="00111506"/>
    <w:rsid w:val="0011234E"/>
    <w:rsid w:val="00112D5E"/>
    <w:rsid w:val="00112F78"/>
    <w:rsid w:val="001131EE"/>
    <w:rsid w:val="001136AE"/>
    <w:rsid w:val="0011445B"/>
    <w:rsid w:val="0011563E"/>
    <w:rsid w:val="00115B87"/>
    <w:rsid w:val="00116E05"/>
    <w:rsid w:val="00116E44"/>
    <w:rsid w:val="00117213"/>
    <w:rsid w:val="001173E7"/>
    <w:rsid w:val="00120275"/>
    <w:rsid w:val="001210EC"/>
    <w:rsid w:val="00121C54"/>
    <w:rsid w:val="0012286E"/>
    <w:rsid w:val="0012327A"/>
    <w:rsid w:val="0012372F"/>
    <w:rsid w:val="0012390B"/>
    <w:rsid w:val="00123965"/>
    <w:rsid w:val="00124644"/>
    <w:rsid w:val="00124BB5"/>
    <w:rsid w:val="00125AFD"/>
    <w:rsid w:val="001264F2"/>
    <w:rsid w:val="001268D9"/>
    <w:rsid w:val="001269C6"/>
    <w:rsid w:val="00126D02"/>
    <w:rsid w:val="001272E6"/>
    <w:rsid w:val="00127653"/>
    <w:rsid w:val="0013015A"/>
    <w:rsid w:val="0013061D"/>
    <w:rsid w:val="001307ED"/>
    <w:rsid w:val="001308A5"/>
    <w:rsid w:val="0013130C"/>
    <w:rsid w:val="0013174A"/>
    <w:rsid w:val="00131960"/>
    <w:rsid w:val="0013239E"/>
    <w:rsid w:val="001326DC"/>
    <w:rsid w:val="00132732"/>
    <w:rsid w:val="00132C3E"/>
    <w:rsid w:val="00132EC9"/>
    <w:rsid w:val="00133420"/>
    <w:rsid w:val="001335D6"/>
    <w:rsid w:val="001347D5"/>
    <w:rsid w:val="00134C53"/>
    <w:rsid w:val="00135206"/>
    <w:rsid w:val="0013575A"/>
    <w:rsid w:val="00135F48"/>
    <w:rsid w:val="00136AA3"/>
    <w:rsid w:val="00136D48"/>
    <w:rsid w:val="001372E2"/>
    <w:rsid w:val="00137BA1"/>
    <w:rsid w:val="001403C4"/>
    <w:rsid w:val="001408D9"/>
    <w:rsid w:val="00140B11"/>
    <w:rsid w:val="00140C1D"/>
    <w:rsid w:val="0014115F"/>
    <w:rsid w:val="00142313"/>
    <w:rsid w:val="00143050"/>
    <w:rsid w:val="001432A6"/>
    <w:rsid w:val="00143E64"/>
    <w:rsid w:val="00144132"/>
    <w:rsid w:val="001445E6"/>
    <w:rsid w:val="00144A23"/>
    <w:rsid w:val="00145355"/>
    <w:rsid w:val="001462DB"/>
    <w:rsid w:val="00146C3C"/>
    <w:rsid w:val="00147544"/>
    <w:rsid w:val="00147AC0"/>
    <w:rsid w:val="0015039B"/>
    <w:rsid w:val="00151B79"/>
    <w:rsid w:val="00151E55"/>
    <w:rsid w:val="0015204C"/>
    <w:rsid w:val="00152E57"/>
    <w:rsid w:val="00153966"/>
    <w:rsid w:val="00153E17"/>
    <w:rsid w:val="0015412B"/>
    <w:rsid w:val="00154337"/>
    <w:rsid w:val="00154A4F"/>
    <w:rsid w:val="00156E7D"/>
    <w:rsid w:val="001572D9"/>
    <w:rsid w:val="00157B17"/>
    <w:rsid w:val="00157EB3"/>
    <w:rsid w:val="00160119"/>
    <w:rsid w:val="001601B1"/>
    <w:rsid w:val="00160CC1"/>
    <w:rsid w:val="001610E2"/>
    <w:rsid w:val="0016118E"/>
    <w:rsid w:val="001611C6"/>
    <w:rsid w:val="00161569"/>
    <w:rsid w:val="00161A10"/>
    <w:rsid w:val="00161FE2"/>
    <w:rsid w:val="0016269A"/>
    <w:rsid w:val="00162AB0"/>
    <w:rsid w:val="0016324E"/>
    <w:rsid w:val="00164812"/>
    <w:rsid w:val="00164B30"/>
    <w:rsid w:val="001658B9"/>
    <w:rsid w:val="00166211"/>
    <w:rsid w:val="00166899"/>
    <w:rsid w:val="00166F5E"/>
    <w:rsid w:val="00166F8E"/>
    <w:rsid w:val="00167560"/>
    <w:rsid w:val="0016763D"/>
    <w:rsid w:val="00167C38"/>
    <w:rsid w:val="00167C7B"/>
    <w:rsid w:val="001700A1"/>
    <w:rsid w:val="0017030D"/>
    <w:rsid w:val="00170934"/>
    <w:rsid w:val="00170B33"/>
    <w:rsid w:val="00170F6B"/>
    <w:rsid w:val="001716E7"/>
    <w:rsid w:val="0017238B"/>
    <w:rsid w:val="001731A9"/>
    <w:rsid w:val="001735C2"/>
    <w:rsid w:val="001735D3"/>
    <w:rsid w:val="00173B3B"/>
    <w:rsid w:val="00173EB1"/>
    <w:rsid w:val="001742B5"/>
    <w:rsid w:val="001754C3"/>
    <w:rsid w:val="00175EE8"/>
    <w:rsid w:val="001760FE"/>
    <w:rsid w:val="00176F6E"/>
    <w:rsid w:val="0018050F"/>
    <w:rsid w:val="00181580"/>
    <w:rsid w:val="001820B3"/>
    <w:rsid w:val="0018292D"/>
    <w:rsid w:val="00182F10"/>
    <w:rsid w:val="00183086"/>
    <w:rsid w:val="00183B15"/>
    <w:rsid w:val="001854EB"/>
    <w:rsid w:val="0018559F"/>
    <w:rsid w:val="00185B12"/>
    <w:rsid w:val="00185B57"/>
    <w:rsid w:val="001862C9"/>
    <w:rsid w:val="00186CE3"/>
    <w:rsid w:val="00187761"/>
    <w:rsid w:val="00187E31"/>
    <w:rsid w:val="0019137D"/>
    <w:rsid w:val="001918ED"/>
    <w:rsid w:val="00191E48"/>
    <w:rsid w:val="00192322"/>
    <w:rsid w:val="00192EF6"/>
    <w:rsid w:val="001935DB"/>
    <w:rsid w:val="00193C9E"/>
    <w:rsid w:val="00193EFE"/>
    <w:rsid w:val="00194889"/>
    <w:rsid w:val="00194AC0"/>
    <w:rsid w:val="00195826"/>
    <w:rsid w:val="0019625B"/>
    <w:rsid w:val="00196374"/>
    <w:rsid w:val="001965BD"/>
    <w:rsid w:val="00196788"/>
    <w:rsid w:val="00197665"/>
    <w:rsid w:val="00197945"/>
    <w:rsid w:val="001A1EC3"/>
    <w:rsid w:val="001A28D3"/>
    <w:rsid w:val="001A3065"/>
    <w:rsid w:val="001A310F"/>
    <w:rsid w:val="001A42FE"/>
    <w:rsid w:val="001A46CA"/>
    <w:rsid w:val="001A5B27"/>
    <w:rsid w:val="001A5F0D"/>
    <w:rsid w:val="001A67AB"/>
    <w:rsid w:val="001A709C"/>
    <w:rsid w:val="001A7586"/>
    <w:rsid w:val="001A7C42"/>
    <w:rsid w:val="001A7F85"/>
    <w:rsid w:val="001B0063"/>
    <w:rsid w:val="001B0151"/>
    <w:rsid w:val="001B092F"/>
    <w:rsid w:val="001B0C87"/>
    <w:rsid w:val="001B0EF9"/>
    <w:rsid w:val="001B25D2"/>
    <w:rsid w:val="001B27C7"/>
    <w:rsid w:val="001B2FF4"/>
    <w:rsid w:val="001B404F"/>
    <w:rsid w:val="001B4065"/>
    <w:rsid w:val="001B4B37"/>
    <w:rsid w:val="001B4C8A"/>
    <w:rsid w:val="001B4F6A"/>
    <w:rsid w:val="001B5441"/>
    <w:rsid w:val="001B5964"/>
    <w:rsid w:val="001B66F5"/>
    <w:rsid w:val="001C047C"/>
    <w:rsid w:val="001C04A9"/>
    <w:rsid w:val="001C1867"/>
    <w:rsid w:val="001C1986"/>
    <w:rsid w:val="001C24E0"/>
    <w:rsid w:val="001C2600"/>
    <w:rsid w:val="001C3DAA"/>
    <w:rsid w:val="001C4356"/>
    <w:rsid w:val="001C45AF"/>
    <w:rsid w:val="001C4F6D"/>
    <w:rsid w:val="001C50AF"/>
    <w:rsid w:val="001C63A5"/>
    <w:rsid w:val="001C6A3D"/>
    <w:rsid w:val="001C71E2"/>
    <w:rsid w:val="001C7208"/>
    <w:rsid w:val="001D083F"/>
    <w:rsid w:val="001D176B"/>
    <w:rsid w:val="001D2653"/>
    <w:rsid w:val="001D27A9"/>
    <w:rsid w:val="001D29A2"/>
    <w:rsid w:val="001D3334"/>
    <w:rsid w:val="001D3B6A"/>
    <w:rsid w:val="001D3EAD"/>
    <w:rsid w:val="001D4440"/>
    <w:rsid w:val="001D45D9"/>
    <w:rsid w:val="001D4894"/>
    <w:rsid w:val="001D55DD"/>
    <w:rsid w:val="001D5797"/>
    <w:rsid w:val="001D5B20"/>
    <w:rsid w:val="001D675D"/>
    <w:rsid w:val="001D6D55"/>
    <w:rsid w:val="001D6DE6"/>
    <w:rsid w:val="001D7A2E"/>
    <w:rsid w:val="001E0AFE"/>
    <w:rsid w:val="001E1537"/>
    <w:rsid w:val="001E1917"/>
    <w:rsid w:val="001E1B13"/>
    <w:rsid w:val="001E2112"/>
    <w:rsid w:val="001E28CB"/>
    <w:rsid w:val="001E3287"/>
    <w:rsid w:val="001E4457"/>
    <w:rsid w:val="001E45F8"/>
    <w:rsid w:val="001E548A"/>
    <w:rsid w:val="001E5D4D"/>
    <w:rsid w:val="001E6795"/>
    <w:rsid w:val="001E67FC"/>
    <w:rsid w:val="001E70EA"/>
    <w:rsid w:val="001E776E"/>
    <w:rsid w:val="001E78F7"/>
    <w:rsid w:val="001F00A9"/>
    <w:rsid w:val="001F1620"/>
    <w:rsid w:val="001F1AC8"/>
    <w:rsid w:val="001F1BDF"/>
    <w:rsid w:val="001F1CDB"/>
    <w:rsid w:val="001F2013"/>
    <w:rsid w:val="001F2C6C"/>
    <w:rsid w:val="001F3A43"/>
    <w:rsid w:val="001F4EC6"/>
    <w:rsid w:val="001F50A0"/>
    <w:rsid w:val="001F50FA"/>
    <w:rsid w:val="001F7139"/>
    <w:rsid w:val="001F742B"/>
    <w:rsid w:val="001F7FA4"/>
    <w:rsid w:val="00201861"/>
    <w:rsid w:val="0020270F"/>
    <w:rsid w:val="00202F4F"/>
    <w:rsid w:val="00203710"/>
    <w:rsid w:val="002037AB"/>
    <w:rsid w:val="00204078"/>
    <w:rsid w:val="00204485"/>
    <w:rsid w:val="00204AAB"/>
    <w:rsid w:val="00204AE0"/>
    <w:rsid w:val="00204FC7"/>
    <w:rsid w:val="00205D70"/>
    <w:rsid w:val="002060E1"/>
    <w:rsid w:val="002066FB"/>
    <w:rsid w:val="002067C2"/>
    <w:rsid w:val="00206A47"/>
    <w:rsid w:val="00207675"/>
    <w:rsid w:val="00207D8D"/>
    <w:rsid w:val="002102F1"/>
    <w:rsid w:val="0021045F"/>
    <w:rsid w:val="00210A8F"/>
    <w:rsid w:val="00210E91"/>
    <w:rsid w:val="00211F46"/>
    <w:rsid w:val="00212B1A"/>
    <w:rsid w:val="00212FBA"/>
    <w:rsid w:val="0021329D"/>
    <w:rsid w:val="002142D6"/>
    <w:rsid w:val="00215392"/>
    <w:rsid w:val="00216187"/>
    <w:rsid w:val="00216264"/>
    <w:rsid w:val="002171FC"/>
    <w:rsid w:val="0022176D"/>
    <w:rsid w:val="00222051"/>
    <w:rsid w:val="00222482"/>
    <w:rsid w:val="002224B1"/>
    <w:rsid w:val="002249A3"/>
    <w:rsid w:val="00224D3A"/>
    <w:rsid w:val="00225395"/>
    <w:rsid w:val="00225582"/>
    <w:rsid w:val="002256C7"/>
    <w:rsid w:val="00226027"/>
    <w:rsid w:val="002266AE"/>
    <w:rsid w:val="00227686"/>
    <w:rsid w:val="002276CF"/>
    <w:rsid w:val="002307DB"/>
    <w:rsid w:val="002310F3"/>
    <w:rsid w:val="00233576"/>
    <w:rsid w:val="00233592"/>
    <w:rsid w:val="00233A0D"/>
    <w:rsid w:val="00234970"/>
    <w:rsid w:val="00235200"/>
    <w:rsid w:val="002356E8"/>
    <w:rsid w:val="00235BC5"/>
    <w:rsid w:val="00235DE9"/>
    <w:rsid w:val="00236747"/>
    <w:rsid w:val="00236AAD"/>
    <w:rsid w:val="00236E1B"/>
    <w:rsid w:val="002400E1"/>
    <w:rsid w:val="0024069E"/>
    <w:rsid w:val="00240BD1"/>
    <w:rsid w:val="00241332"/>
    <w:rsid w:val="002426B4"/>
    <w:rsid w:val="002428EC"/>
    <w:rsid w:val="00242D21"/>
    <w:rsid w:val="00243945"/>
    <w:rsid w:val="00243BE0"/>
    <w:rsid w:val="00243C1C"/>
    <w:rsid w:val="00244088"/>
    <w:rsid w:val="002445A8"/>
    <w:rsid w:val="00244B4A"/>
    <w:rsid w:val="00244C23"/>
    <w:rsid w:val="00244DC6"/>
    <w:rsid w:val="00244FC4"/>
    <w:rsid w:val="00245558"/>
    <w:rsid w:val="002455CB"/>
    <w:rsid w:val="002455E4"/>
    <w:rsid w:val="002456AF"/>
    <w:rsid w:val="002456D6"/>
    <w:rsid w:val="00245704"/>
    <w:rsid w:val="00245D42"/>
    <w:rsid w:val="00246CDA"/>
    <w:rsid w:val="00246CE3"/>
    <w:rsid w:val="002470BC"/>
    <w:rsid w:val="00247981"/>
    <w:rsid w:val="00247B84"/>
    <w:rsid w:val="00247BC0"/>
    <w:rsid w:val="00247ECD"/>
    <w:rsid w:val="002500B3"/>
    <w:rsid w:val="002506AD"/>
    <w:rsid w:val="00250BDF"/>
    <w:rsid w:val="00251561"/>
    <w:rsid w:val="00252DBB"/>
    <w:rsid w:val="00252E12"/>
    <w:rsid w:val="002532F8"/>
    <w:rsid w:val="0025379D"/>
    <w:rsid w:val="00254744"/>
    <w:rsid w:val="00254EE6"/>
    <w:rsid w:val="002552EB"/>
    <w:rsid w:val="0025599F"/>
    <w:rsid w:val="00255EF5"/>
    <w:rsid w:val="002562B9"/>
    <w:rsid w:val="0025631B"/>
    <w:rsid w:val="00256D0E"/>
    <w:rsid w:val="002576C7"/>
    <w:rsid w:val="00257B53"/>
    <w:rsid w:val="00257FB6"/>
    <w:rsid w:val="002611DB"/>
    <w:rsid w:val="00261355"/>
    <w:rsid w:val="0026188D"/>
    <w:rsid w:val="002621A8"/>
    <w:rsid w:val="00262BCE"/>
    <w:rsid w:val="00262D2D"/>
    <w:rsid w:val="00263511"/>
    <w:rsid w:val="002636D2"/>
    <w:rsid w:val="00263A3F"/>
    <w:rsid w:val="00263E3A"/>
    <w:rsid w:val="00263F6B"/>
    <w:rsid w:val="002641A7"/>
    <w:rsid w:val="00264797"/>
    <w:rsid w:val="00265024"/>
    <w:rsid w:val="002651D9"/>
    <w:rsid w:val="00266241"/>
    <w:rsid w:val="002663BB"/>
    <w:rsid w:val="002667C9"/>
    <w:rsid w:val="00267352"/>
    <w:rsid w:val="002674DC"/>
    <w:rsid w:val="002674FF"/>
    <w:rsid w:val="00267FD9"/>
    <w:rsid w:val="00270642"/>
    <w:rsid w:val="00270F3C"/>
    <w:rsid w:val="00271502"/>
    <w:rsid w:val="00271CC2"/>
    <w:rsid w:val="0027331A"/>
    <w:rsid w:val="00273CAE"/>
    <w:rsid w:val="00273D51"/>
    <w:rsid w:val="00273DBD"/>
    <w:rsid w:val="002744B0"/>
    <w:rsid w:val="002746F2"/>
    <w:rsid w:val="00274C48"/>
    <w:rsid w:val="00274D40"/>
    <w:rsid w:val="00275887"/>
    <w:rsid w:val="00275BF0"/>
    <w:rsid w:val="00276452"/>
    <w:rsid w:val="00276537"/>
    <w:rsid w:val="00276EBB"/>
    <w:rsid w:val="00277CE0"/>
    <w:rsid w:val="00277D82"/>
    <w:rsid w:val="00277DE7"/>
    <w:rsid w:val="00277EF0"/>
    <w:rsid w:val="00277F6E"/>
    <w:rsid w:val="00280FB0"/>
    <w:rsid w:val="002810F1"/>
    <w:rsid w:val="00281CEA"/>
    <w:rsid w:val="00282175"/>
    <w:rsid w:val="00284127"/>
    <w:rsid w:val="00284B62"/>
    <w:rsid w:val="002855B4"/>
    <w:rsid w:val="00285EC1"/>
    <w:rsid w:val="00285F0A"/>
    <w:rsid w:val="00286063"/>
    <w:rsid w:val="002871CD"/>
    <w:rsid w:val="00287F5B"/>
    <w:rsid w:val="00290864"/>
    <w:rsid w:val="00290F0E"/>
    <w:rsid w:val="00291220"/>
    <w:rsid w:val="002915D9"/>
    <w:rsid w:val="00291741"/>
    <w:rsid w:val="002927ED"/>
    <w:rsid w:val="00292900"/>
    <w:rsid w:val="00293B73"/>
    <w:rsid w:val="002940CF"/>
    <w:rsid w:val="00294150"/>
    <w:rsid w:val="00294E64"/>
    <w:rsid w:val="00295408"/>
    <w:rsid w:val="00295B6A"/>
    <w:rsid w:val="00295B72"/>
    <w:rsid w:val="002966FA"/>
    <w:rsid w:val="00296A71"/>
    <w:rsid w:val="002973AF"/>
    <w:rsid w:val="002A0291"/>
    <w:rsid w:val="002A0300"/>
    <w:rsid w:val="002A038A"/>
    <w:rsid w:val="002A1299"/>
    <w:rsid w:val="002A1418"/>
    <w:rsid w:val="002A3A3C"/>
    <w:rsid w:val="002A3E64"/>
    <w:rsid w:val="002A484B"/>
    <w:rsid w:val="002A54A3"/>
    <w:rsid w:val="002A5516"/>
    <w:rsid w:val="002A5B1A"/>
    <w:rsid w:val="002A6145"/>
    <w:rsid w:val="002A660D"/>
    <w:rsid w:val="002A6F38"/>
    <w:rsid w:val="002A752F"/>
    <w:rsid w:val="002A7809"/>
    <w:rsid w:val="002A780D"/>
    <w:rsid w:val="002A7D65"/>
    <w:rsid w:val="002A7FD1"/>
    <w:rsid w:val="002A7FEA"/>
    <w:rsid w:val="002B0155"/>
    <w:rsid w:val="002B06D1"/>
    <w:rsid w:val="002B0F00"/>
    <w:rsid w:val="002B1290"/>
    <w:rsid w:val="002B1E0A"/>
    <w:rsid w:val="002B3D54"/>
    <w:rsid w:val="002B57B8"/>
    <w:rsid w:val="002B5EC6"/>
    <w:rsid w:val="002B61C0"/>
    <w:rsid w:val="002B62A3"/>
    <w:rsid w:val="002B62E3"/>
    <w:rsid w:val="002B7025"/>
    <w:rsid w:val="002C00FE"/>
    <w:rsid w:val="002C0974"/>
    <w:rsid w:val="002C0A43"/>
    <w:rsid w:val="002C2088"/>
    <w:rsid w:val="002C21DB"/>
    <w:rsid w:val="002C2B0C"/>
    <w:rsid w:val="002C2C0A"/>
    <w:rsid w:val="002C3744"/>
    <w:rsid w:val="002C3ADE"/>
    <w:rsid w:val="002C3E5C"/>
    <w:rsid w:val="002C3EFD"/>
    <w:rsid w:val="002C4A31"/>
    <w:rsid w:val="002C5BAC"/>
    <w:rsid w:val="002C633E"/>
    <w:rsid w:val="002C6974"/>
    <w:rsid w:val="002D0556"/>
    <w:rsid w:val="002D0691"/>
    <w:rsid w:val="002D0ABA"/>
    <w:rsid w:val="002D10A0"/>
    <w:rsid w:val="002D184A"/>
    <w:rsid w:val="002D1D37"/>
    <w:rsid w:val="002D2D2D"/>
    <w:rsid w:val="002D2DEF"/>
    <w:rsid w:val="002D3216"/>
    <w:rsid w:val="002D32CE"/>
    <w:rsid w:val="002D33AB"/>
    <w:rsid w:val="002D357C"/>
    <w:rsid w:val="002D3773"/>
    <w:rsid w:val="002D3E8C"/>
    <w:rsid w:val="002D3EC3"/>
    <w:rsid w:val="002D49DA"/>
    <w:rsid w:val="002D4F3D"/>
    <w:rsid w:val="002D55F6"/>
    <w:rsid w:val="002D56F0"/>
    <w:rsid w:val="002D57C0"/>
    <w:rsid w:val="002D5828"/>
    <w:rsid w:val="002D5F70"/>
    <w:rsid w:val="002D6664"/>
    <w:rsid w:val="002D6CBD"/>
    <w:rsid w:val="002D754F"/>
    <w:rsid w:val="002D7789"/>
    <w:rsid w:val="002D7A41"/>
    <w:rsid w:val="002E00EA"/>
    <w:rsid w:val="002E0ED2"/>
    <w:rsid w:val="002E0ED7"/>
    <w:rsid w:val="002E23B3"/>
    <w:rsid w:val="002E30C4"/>
    <w:rsid w:val="002E38F4"/>
    <w:rsid w:val="002E3EEE"/>
    <w:rsid w:val="002E3F70"/>
    <w:rsid w:val="002E4C9E"/>
    <w:rsid w:val="002E5597"/>
    <w:rsid w:val="002E5780"/>
    <w:rsid w:val="002E5C02"/>
    <w:rsid w:val="002E6898"/>
    <w:rsid w:val="002E6992"/>
    <w:rsid w:val="002E72C7"/>
    <w:rsid w:val="002E7D84"/>
    <w:rsid w:val="002F1454"/>
    <w:rsid w:val="002F197C"/>
    <w:rsid w:val="002F1C41"/>
    <w:rsid w:val="002F1CE5"/>
    <w:rsid w:val="002F2711"/>
    <w:rsid w:val="002F2B4B"/>
    <w:rsid w:val="002F2F39"/>
    <w:rsid w:val="002F3886"/>
    <w:rsid w:val="002F4722"/>
    <w:rsid w:val="002F480E"/>
    <w:rsid w:val="002F4F65"/>
    <w:rsid w:val="002F53B4"/>
    <w:rsid w:val="002F5613"/>
    <w:rsid w:val="002F5700"/>
    <w:rsid w:val="002F6DDA"/>
    <w:rsid w:val="002F6FBD"/>
    <w:rsid w:val="002F7280"/>
    <w:rsid w:val="00300D4B"/>
    <w:rsid w:val="00300EAB"/>
    <w:rsid w:val="0030105E"/>
    <w:rsid w:val="00302134"/>
    <w:rsid w:val="00302178"/>
    <w:rsid w:val="0030241D"/>
    <w:rsid w:val="003039CF"/>
    <w:rsid w:val="00303AD5"/>
    <w:rsid w:val="00304640"/>
    <w:rsid w:val="00304F01"/>
    <w:rsid w:val="003053DA"/>
    <w:rsid w:val="00306500"/>
    <w:rsid w:val="00306AFE"/>
    <w:rsid w:val="00307222"/>
    <w:rsid w:val="00310B71"/>
    <w:rsid w:val="00310D99"/>
    <w:rsid w:val="00311518"/>
    <w:rsid w:val="00313374"/>
    <w:rsid w:val="00313AB6"/>
    <w:rsid w:val="00313FD8"/>
    <w:rsid w:val="003154FA"/>
    <w:rsid w:val="003159CF"/>
    <w:rsid w:val="0031604E"/>
    <w:rsid w:val="00316230"/>
    <w:rsid w:val="003165B5"/>
    <w:rsid w:val="003168F9"/>
    <w:rsid w:val="00316E03"/>
    <w:rsid w:val="00317191"/>
    <w:rsid w:val="00317323"/>
    <w:rsid w:val="00320211"/>
    <w:rsid w:val="00320307"/>
    <w:rsid w:val="00320627"/>
    <w:rsid w:val="00320707"/>
    <w:rsid w:val="00320A1D"/>
    <w:rsid w:val="00320B1D"/>
    <w:rsid w:val="0032148A"/>
    <w:rsid w:val="00321ADF"/>
    <w:rsid w:val="0032244D"/>
    <w:rsid w:val="003224A6"/>
    <w:rsid w:val="0032280D"/>
    <w:rsid w:val="00322CF0"/>
    <w:rsid w:val="00322E61"/>
    <w:rsid w:val="00322FCF"/>
    <w:rsid w:val="003234ED"/>
    <w:rsid w:val="003236F8"/>
    <w:rsid w:val="00323CA0"/>
    <w:rsid w:val="00324823"/>
    <w:rsid w:val="00324B05"/>
    <w:rsid w:val="00324B7B"/>
    <w:rsid w:val="00324D6E"/>
    <w:rsid w:val="00325E01"/>
    <w:rsid w:val="00327C31"/>
    <w:rsid w:val="00330BC1"/>
    <w:rsid w:val="00330D1D"/>
    <w:rsid w:val="00331BD6"/>
    <w:rsid w:val="00332298"/>
    <w:rsid w:val="00332C76"/>
    <w:rsid w:val="00333408"/>
    <w:rsid w:val="00333AA4"/>
    <w:rsid w:val="00334947"/>
    <w:rsid w:val="003350CD"/>
    <w:rsid w:val="003361A2"/>
    <w:rsid w:val="003367EC"/>
    <w:rsid w:val="00336DFE"/>
    <w:rsid w:val="00337599"/>
    <w:rsid w:val="00337D57"/>
    <w:rsid w:val="003401E8"/>
    <w:rsid w:val="00340CE5"/>
    <w:rsid w:val="003410A8"/>
    <w:rsid w:val="00343130"/>
    <w:rsid w:val="00343B85"/>
    <w:rsid w:val="00343C34"/>
    <w:rsid w:val="00344285"/>
    <w:rsid w:val="0034458E"/>
    <w:rsid w:val="00344BCA"/>
    <w:rsid w:val="00344E0C"/>
    <w:rsid w:val="00344E20"/>
    <w:rsid w:val="003452B0"/>
    <w:rsid w:val="00345ADB"/>
    <w:rsid w:val="0034631C"/>
    <w:rsid w:val="00346B68"/>
    <w:rsid w:val="00347690"/>
    <w:rsid w:val="00350950"/>
    <w:rsid w:val="00350AA5"/>
    <w:rsid w:val="00350B12"/>
    <w:rsid w:val="003517F3"/>
    <w:rsid w:val="0035274F"/>
    <w:rsid w:val="00352C91"/>
    <w:rsid w:val="00352FF3"/>
    <w:rsid w:val="00353410"/>
    <w:rsid w:val="00353979"/>
    <w:rsid w:val="00353EB3"/>
    <w:rsid w:val="00354625"/>
    <w:rsid w:val="00354697"/>
    <w:rsid w:val="00354F4F"/>
    <w:rsid w:val="0035507B"/>
    <w:rsid w:val="00355C06"/>
    <w:rsid w:val="00356C1E"/>
    <w:rsid w:val="00356C51"/>
    <w:rsid w:val="0035790E"/>
    <w:rsid w:val="003579C5"/>
    <w:rsid w:val="0036081E"/>
    <w:rsid w:val="0036094C"/>
    <w:rsid w:val="00361114"/>
    <w:rsid w:val="00361156"/>
    <w:rsid w:val="003611FF"/>
    <w:rsid w:val="0036181D"/>
    <w:rsid w:val="00361FDC"/>
    <w:rsid w:val="00362B7D"/>
    <w:rsid w:val="00362CBB"/>
    <w:rsid w:val="00363689"/>
    <w:rsid w:val="003638FF"/>
    <w:rsid w:val="00363A65"/>
    <w:rsid w:val="00364B07"/>
    <w:rsid w:val="00365008"/>
    <w:rsid w:val="003652CB"/>
    <w:rsid w:val="003652E9"/>
    <w:rsid w:val="00366089"/>
    <w:rsid w:val="003663B5"/>
    <w:rsid w:val="00366550"/>
    <w:rsid w:val="00366C1E"/>
    <w:rsid w:val="00367C83"/>
    <w:rsid w:val="00371F33"/>
    <w:rsid w:val="00372510"/>
    <w:rsid w:val="00372681"/>
    <w:rsid w:val="003735AF"/>
    <w:rsid w:val="003736D6"/>
    <w:rsid w:val="00374006"/>
    <w:rsid w:val="003749BE"/>
    <w:rsid w:val="00374E78"/>
    <w:rsid w:val="00375191"/>
    <w:rsid w:val="003755A3"/>
    <w:rsid w:val="00375AB2"/>
    <w:rsid w:val="00375B08"/>
    <w:rsid w:val="00375C57"/>
    <w:rsid w:val="003760E8"/>
    <w:rsid w:val="00376312"/>
    <w:rsid w:val="00376411"/>
    <w:rsid w:val="00377479"/>
    <w:rsid w:val="0037771C"/>
    <w:rsid w:val="00380722"/>
    <w:rsid w:val="00380F82"/>
    <w:rsid w:val="003810BB"/>
    <w:rsid w:val="0038128C"/>
    <w:rsid w:val="003818D8"/>
    <w:rsid w:val="00381AE4"/>
    <w:rsid w:val="00381EAB"/>
    <w:rsid w:val="003828A2"/>
    <w:rsid w:val="003832B3"/>
    <w:rsid w:val="0038330F"/>
    <w:rsid w:val="00383D50"/>
    <w:rsid w:val="003840FE"/>
    <w:rsid w:val="00384B9E"/>
    <w:rsid w:val="00385688"/>
    <w:rsid w:val="00385B06"/>
    <w:rsid w:val="00385EB2"/>
    <w:rsid w:val="0038647B"/>
    <w:rsid w:val="00386892"/>
    <w:rsid w:val="0038748A"/>
    <w:rsid w:val="003874D1"/>
    <w:rsid w:val="003874E8"/>
    <w:rsid w:val="003877DB"/>
    <w:rsid w:val="00390B5E"/>
    <w:rsid w:val="00390F3A"/>
    <w:rsid w:val="00391993"/>
    <w:rsid w:val="00392128"/>
    <w:rsid w:val="0039221F"/>
    <w:rsid w:val="00392660"/>
    <w:rsid w:val="00392B67"/>
    <w:rsid w:val="00392CB1"/>
    <w:rsid w:val="00393247"/>
    <w:rsid w:val="00393C6A"/>
    <w:rsid w:val="00393DEB"/>
    <w:rsid w:val="00393EF4"/>
    <w:rsid w:val="0039449D"/>
    <w:rsid w:val="00394796"/>
    <w:rsid w:val="00394AD2"/>
    <w:rsid w:val="00394C0A"/>
    <w:rsid w:val="003950CD"/>
    <w:rsid w:val="00396000"/>
    <w:rsid w:val="0039653E"/>
    <w:rsid w:val="00397018"/>
    <w:rsid w:val="003A027A"/>
    <w:rsid w:val="003A0454"/>
    <w:rsid w:val="003A0858"/>
    <w:rsid w:val="003A1D09"/>
    <w:rsid w:val="003A1D7A"/>
    <w:rsid w:val="003A2093"/>
    <w:rsid w:val="003A20A6"/>
    <w:rsid w:val="003A2C1C"/>
    <w:rsid w:val="003A372E"/>
    <w:rsid w:val="003A3DFB"/>
    <w:rsid w:val="003A3E9F"/>
    <w:rsid w:val="003A416B"/>
    <w:rsid w:val="003A4463"/>
    <w:rsid w:val="003A4CDC"/>
    <w:rsid w:val="003A4CDD"/>
    <w:rsid w:val="003A4E27"/>
    <w:rsid w:val="003A5896"/>
    <w:rsid w:val="003A5BD1"/>
    <w:rsid w:val="003A5DDC"/>
    <w:rsid w:val="003A6292"/>
    <w:rsid w:val="003A7593"/>
    <w:rsid w:val="003A7620"/>
    <w:rsid w:val="003A7899"/>
    <w:rsid w:val="003B10CE"/>
    <w:rsid w:val="003B14C0"/>
    <w:rsid w:val="003B2027"/>
    <w:rsid w:val="003B42AE"/>
    <w:rsid w:val="003B43B5"/>
    <w:rsid w:val="003B4400"/>
    <w:rsid w:val="003B48FD"/>
    <w:rsid w:val="003B519F"/>
    <w:rsid w:val="003B6185"/>
    <w:rsid w:val="003B67D5"/>
    <w:rsid w:val="003B6C5F"/>
    <w:rsid w:val="003C07C1"/>
    <w:rsid w:val="003C1041"/>
    <w:rsid w:val="003C1444"/>
    <w:rsid w:val="003C1BCC"/>
    <w:rsid w:val="003C2072"/>
    <w:rsid w:val="003C24F6"/>
    <w:rsid w:val="003C3A5C"/>
    <w:rsid w:val="003C43DC"/>
    <w:rsid w:val="003C4EE7"/>
    <w:rsid w:val="003C54C3"/>
    <w:rsid w:val="003C661F"/>
    <w:rsid w:val="003C6831"/>
    <w:rsid w:val="003C6AEC"/>
    <w:rsid w:val="003C6DDD"/>
    <w:rsid w:val="003C7BAB"/>
    <w:rsid w:val="003C7BCA"/>
    <w:rsid w:val="003D1A4F"/>
    <w:rsid w:val="003D1D0C"/>
    <w:rsid w:val="003D1E73"/>
    <w:rsid w:val="003D1FD5"/>
    <w:rsid w:val="003D2175"/>
    <w:rsid w:val="003D2B26"/>
    <w:rsid w:val="003D2CE0"/>
    <w:rsid w:val="003D32D8"/>
    <w:rsid w:val="003D39B3"/>
    <w:rsid w:val="003D439F"/>
    <w:rsid w:val="003D4CB6"/>
    <w:rsid w:val="003D5415"/>
    <w:rsid w:val="003D6204"/>
    <w:rsid w:val="003D637B"/>
    <w:rsid w:val="003D6B71"/>
    <w:rsid w:val="003D71AB"/>
    <w:rsid w:val="003D749E"/>
    <w:rsid w:val="003E0345"/>
    <w:rsid w:val="003E0610"/>
    <w:rsid w:val="003E19F1"/>
    <w:rsid w:val="003E1E39"/>
    <w:rsid w:val="003E21C2"/>
    <w:rsid w:val="003E229A"/>
    <w:rsid w:val="003E255E"/>
    <w:rsid w:val="003E26F2"/>
    <w:rsid w:val="003E279E"/>
    <w:rsid w:val="003E38FD"/>
    <w:rsid w:val="003E4246"/>
    <w:rsid w:val="003E44D9"/>
    <w:rsid w:val="003E47B9"/>
    <w:rsid w:val="003E49A2"/>
    <w:rsid w:val="003E4F5C"/>
    <w:rsid w:val="003E50EB"/>
    <w:rsid w:val="003E50EF"/>
    <w:rsid w:val="003E513C"/>
    <w:rsid w:val="003E5986"/>
    <w:rsid w:val="003E5BEF"/>
    <w:rsid w:val="003E65AC"/>
    <w:rsid w:val="003E74F3"/>
    <w:rsid w:val="003E78BD"/>
    <w:rsid w:val="003F05A8"/>
    <w:rsid w:val="003F0914"/>
    <w:rsid w:val="003F09BF"/>
    <w:rsid w:val="003F1396"/>
    <w:rsid w:val="003F168A"/>
    <w:rsid w:val="003F1905"/>
    <w:rsid w:val="003F1A14"/>
    <w:rsid w:val="003F1E7C"/>
    <w:rsid w:val="003F1FAC"/>
    <w:rsid w:val="003F2CC7"/>
    <w:rsid w:val="003F2E38"/>
    <w:rsid w:val="003F3914"/>
    <w:rsid w:val="003F429C"/>
    <w:rsid w:val="003F47E1"/>
    <w:rsid w:val="003F50A1"/>
    <w:rsid w:val="003F5400"/>
    <w:rsid w:val="003F54CF"/>
    <w:rsid w:val="003F5D1D"/>
    <w:rsid w:val="003F719C"/>
    <w:rsid w:val="003F7797"/>
    <w:rsid w:val="0040055E"/>
    <w:rsid w:val="004007E9"/>
    <w:rsid w:val="004017A6"/>
    <w:rsid w:val="00401B06"/>
    <w:rsid w:val="00402787"/>
    <w:rsid w:val="00403536"/>
    <w:rsid w:val="004044A1"/>
    <w:rsid w:val="0040463B"/>
    <w:rsid w:val="00405380"/>
    <w:rsid w:val="00405A75"/>
    <w:rsid w:val="00406013"/>
    <w:rsid w:val="0040684A"/>
    <w:rsid w:val="00407BA7"/>
    <w:rsid w:val="0041033E"/>
    <w:rsid w:val="004106D4"/>
    <w:rsid w:val="004106E7"/>
    <w:rsid w:val="00411E58"/>
    <w:rsid w:val="0041208C"/>
    <w:rsid w:val="00412469"/>
    <w:rsid w:val="004128A7"/>
    <w:rsid w:val="004130C2"/>
    <w:rsid w:val="004136EE"/>
    <w:rsid w:val="00413F5A"/>
    <w:rsid w:val="00413FEE"/>
    <w:rsid w:val="004145DF"/>
    <w:rsid w:val="004145FA"/>
    <w:rsid w:val="004146EC"/>
    <w:rsid w:val="00414766"/>
    <w:rsid w:val="004150C4"/>
    <w:rsid w:val="00415532"/>
    <w:rsid w:val="0041691F"/>
    <w:rsid w:val="0041697E"/>
    <w:rsid w:val="004172D9"/>
    <w:rsid w:val="00417EB8"/>
    <w:rsid w:val="00421186"/>
    <w:rsid w:val="004212A6"/>
    <w:rsid w:val="004214E8"/>
    <w:rsid w:val="004219EB"/>
    <w:rsid w:val="00422804"/>
    <w:rsid w:val="00422FEA"/>
    <w:rsid w:val="00423D6A"/>
    <w:rsid w:val="00424468"/>
    <w:rsid w:val="004244EE"/>
    <w:rsid w:val="00424870"/>
    <w:rsid w:val="004264FC"/>
    <w:rsid w:val="004268E2"/>
    <w:rsid w:val="00426A89"/>
    <w:rsid w:val="00426AB7"/>
    <w:rsid w:val="00426CDE"/>
    <w:rsid w:val="00426E0E"/>
    <w:rsid w:val="00426E4A"/>
    <w:rsid w:val="00427062"/>
    <w:rsid w:val="0042717E"/>
    <w:rsid w:val="0042773F"/>
    <w:rsid w:val="0042795F"/>
    <w:rsid w:val="00430CAE"/>
    <w:rsid w:val="004323EF"/>
    <w:rsid w:val="00433C50"/>
    <w:rsid w:val="004342B3"/>
    <w:rsid w:val="00434B55"/>
    <w:rsid w:val="0043513A"/>
    <w:rsid w:val="0043565F"/>
    <w:rsid w:val="0043619E"/>
    <w:rsid w:val="00436801"/>
    <w:rsid w:val="00436A58"/>
    <w:rsid w:val="00436D43"/>
    <w:rsid w:val="00437716"/>
    <w:rsid w:val="00440A4F"/>
    <w:rsid w:val="00440A89"/>
    <w:rsid w:val="00440BCD"/>
    <w:rsid w:val="004410DE"/>
    <w:rsid w:val="00441670"/>
    <w:rsid w:val="00441E7B"/>
    <w:rsid w:val="004430BE"/>
    <w:rsid w:val="0044315B"/>
    <w:rsid w:val="004434E7"/>
    <w:rsid w:val="0044394F"/>
    <w:rsid w:val="0044492D"/>
    <w:rsid w:val="0044529B"/>
    <w:rsid w:val="004455F2"/>
    <w:rsid w:val="004464F7"/>
    <w:rsid w:val="0044663B"/>
    <w:rsid w:val="00446D46"/>
    <w:rsid w:val="004472D9"/>
    <w:rsid w:val="00447C3B"/>
    <w:rsid w:val="00447E35"/>
    <w:rsid w:val="004501CD"/>
    <w:rsid w:val="00450399"/>
    <w:rsid w:val="00450ED7"/>
    <w:rsid w:val="00450F5F"/>
    <w:rsid w:val="004510A8"/>
    <w:rsid w:val="00451998"/>
    <w:rsid w:val="00451F2E"/>
    <w:rsid w:val="00451F63"/>
    <w:rsid w:val="004523EB"/>
    <w:rsid w:val="004525E4"/>
    <w:rsid w:val="00452D7A"/>
    <w:rsid w:val="00453616"/>
    <w:rsid w:val="00453F06"/>
    <w:rsid w:val="004550F3"/>
    <w:rsid w:val="004555D9"/>
    <w:rsid w:val="004555E5"/>
    <w:rsid w:val="0045615A"/>
    <w:rsid w:val="00456A06"/>
    <w:rsid w:val="00457B2F"/>
    <w:rsid w:val="00457D43"/>
    <w:rsid w:val="004601CE"/>
    <w:rsid w:val="00460AE8"/>
    <w:rsid w:val="00460D37"/>
    <w:rsid w:val="0046196C"/>
    <w:rsid w:val="00461C5E"/>
    <w:rsid w:val="0046232C"/>
    <w:rsid w:val="00462FB6"/>
    <w:rsid w:val="00463D3B"/>
    <w:rsid w:val="00463E81"/>
    <w:rsid w:val="00463F9A"/>
    <w:rsid w:val="00464AC2"/>
    <w:rsid w:val="00464ACD"/>
    <w:rsid w:val="00465102"/>
    <w:rsid w:val="00465743"/>
    <w:rsid w:val="0046576D"/>
    <w:rsid w:val="00465F9D"/>
    <w:rsid w:val="004671BB"/>
    <w:rsid w:val="00467312"/>
    <w:rsid w:val="00467B8F"/>
    <w:rsid w:val="00467FC9"/>
    <w:rsid w:val="00472CE8"/>
    <w:rsid w:val="00472EAB"/>
    <w:rsid w:val="00473A8F"/>
    <w:rsid w:val="00473CB4"/>
    <w:rsid w:val="00475681"/>
    <w:rsid w:val="004759C9"/>
    <w:rsid w:val="00475B81"/>
    <w:rsid w:val="0047605B"/>
    <w:rsid w:val="004765F5"/>
    <w:rsid w:val="004766DA"/>
    <w:rsid w:val="0047693B"/>
    <w:rsid w:val="00476A30"/>
    <w:rsid w:val="00476BC7"/>
    <w:rsid w:val="00476DF0"/>
    <w:rsid w:val="0047726C"/>
    <w:rsid w:val="00477385"/>
    <w:rsid w:val="0047799C"/>
    <w:rsid w:val="00480680"/>
    <w:rsid w:val="00480CA4"/>
    <w:rsid w:val="00480F09"/>
    <w:rsid w:val="004813F5"/>
    <w:rsid w:val="0048163C"/>
    <w:rsid w:val="0048163F"/>
    <w:rsid w:val="00481B36"/>
    <w:rsid w:val="004821D0"/>
    <w:rsid w:val="004822D3"/>
    <w:rsid w:val="00482483"/>
    <w:rsid w:val="004830E8"/>
    <w:rsid w:val="00483A7E"/>
    <w:rsid w:val="00484710"/>
    <w:rsid w:val="0048523A"/>
    <w:rsid w:val="00485334"/>
    <w:rsid w:val="0048608C"/>
    <w:rsid w:val="004868AD"/>
    <w:rsid w:val="00486D75"/>
    <w:rsid w:val="00490C7C"/>
    <w:rsid w:val="004916C8"/>
    <w:rsid w:val="00491AC8"/>
    <w:rsid w:val="0049280A"/>
    <w:rsid w:val="00492C35"/>
    <w:rsid w:val="0049334D"/>
    <w:rsid w:val="004935C1"/>
    <w:rsid w:val="00493797"/>
    <w:rsid w:val="004940B3"/>
    <w:rsid w:val="0049430A"/>
    <w:rsid w:val="00495120"/>
    <w:rsid w:val="00495358"/>
    <w:rsid w:val="00495645"/>
    <w:rsid w:val="004957E0"/>
    <w:rsid w:val="004958F6"/>
    <w:rsid w:val="00495A2F"/>
    <w:rsid w:val="00495A63"/>
    <w:rsid w:val="0049701C"/>
    <w:rsid w:val="004A1472"/>
    <w:rsid w:val="004A15C2"/>
    <w:rsid w:val="004A1C12"/>
    <w:rsid w:val="004A202A"/>
    <w:rsid w:val="004A22F9"/>
    <w:rsid w:val="004A2301"/>
    <w:rsid w:val="004A2D0A"/>
    <w:rsid w:val="004A368B"/>
    <w:rsid w:val="004A389F"/>
    <w:rsid w:val="004A39CF"/>
    <w:rsid w:val="004A4DF4"/>
    <w:rsid w:val="004A52BD"/>
    <w:rsid w:val="004A54DB"/>
    <w:rsid w:val="004A55C9"/>
    <w:rsid w:val="004A5F12"/>
    <w:rsid w:val="004A6274"/>
    <w:rsid w:val="004A6EF2"/>
    <w:rsid w:val="004A7CFB"/>
    <w:rsid w:val="004B0094"/>
    <w:rsid w:val="004B0C8C"/>
    <w:rsid w:val="004B0E16"/>
    <w:rsid w:val="004B12ED"/>
    <w:rsid w:val="004B1332"/>
    <w:rsid w:val="004B1B90"/>
    <w:rsid w:val="004B216D"/>
    <w:rsid w:val="004B24C6"/>
    <w:rsid w:val="004B2835"/>
    <w:rsid w:val="004B2C6E"/>
    <w:rsid w:val="004B2CE9"/>
    <w:rsid w:val="004B3DD1"/>
    <w:rsid w:val="004B445C"/>
    <w:rsid w:val="004B469C"/>
    <w:rsid w:val="004B4B45"/>
    <w:rsid w:val="004B4FBF"/>
    <w:rsid w:val="004B5239"/>
    <w:rsid w:val="004B5829"/>
    <w:rsid w:val="004B5DC4"/>
    <w:rsid w:val="004B6B34"/>
    <w:rsid w:val="004B7108"/>
    <w:rsid w:val="004B727E"/>
    <w:rsid w:val="004B7736"/>
    <w:rsid w:val="004B77DE"/>
    <w:rsid w:val="004B7AB3"/>
    <w:rsid w:val="004B7D58"/>
    <w:rsid w:val="004B7DD3"/>
    <w:rsid w:val="004C0391"/>
    <w:rsid w:val="004C0500"/>
    <w:rsid w:val="004C0C66"/>
    <w:rsid w:val="004C0D81"/>
    <w:rsid w:val="004C127D"/>
    <w:rsid w:val="004C1303"/>
    <w:rsid w:val="004C14AF"/>
    <w:rsid w:val="004C18DD"/>
    <w:rsid w:val="004C1E29"/>
    <w:rsid w:val="004C2152"/>
    <w:rsid w:val="004C2420"/>
    <w:rsid w:val="004C354C"/>
    <w:rsid w:val="004C3897"/>
    <w:rsid w:val="004C455A"/>
    <w:rsid w:val="004C48C5"/>
    <w:rsid w:val="004C4943"/>
    <w:rsid w:val="004C4BA6"/>
    <w:rsid w:val="004C514F"/>
    <w:rsid w:val="004C5538"/>
    <w:rsid w:val="004C5D62"/>
    <w:rsid w:val="004C680D"/>
    <w:rsid w:val="004C6A73"/>
    <w:rsid w:val="004C6DB6"/>
    <w:rsid w:val="004C731C"/>
    <w:rsid w:val="004C7DEB"/>
    <w:rsid w:val="004C7F32"/>
    <w:rsid w:val="004D02E7"/>
    <w:rsid w:val="004D068C"/>
    <w:rsid w:val="004D0766"/>
    <w:rsid w:val="004D091A"/>
    <w:rsid w:val="004D1159"/>
    <w:rsid w:val="004D14A0"/>
    <w:rsid w:val="004D1F5C"/>
    <w:rsid w:val="004D2220"/>
    <w:rsid w:val="004D2284"/>
    <w:rsid w:val="004D24ED"/>
    <w:rsid w:val="004D26E1"/>
    <w:rsid w:val="004D2972"/>
    <w:rsid w:val="004D31FE"/>
    <w:rsid w:val="004D37BC"/>
    <w:rsid w:val="004D3909"/>
    <w:rsid w:val="004D3C91"/>
    <w:rsid w:val="004D4053"/>
    <w:rsid w:val="004D441F"/>
    <w:rsid w:val="004D50E7"/>
    <w:rsid w:val="004D65A1"/>
    <w:rsid w:val="004D6DDA"/>
    <w:rsid w:val="004D6E7F"/>
    <w:rsid w:val="004D7178"/>
    <w:rsid w:val="004D7322"/>
    <w:rsid w:val="004D7A38"/>
    <w:rsid w:val="004E0D6C"/>
    <w:rsid w:val="004E1531"/>
    <w:rsid w:val="004E1E45"/>
    <w:rsid w:val="004E280A"/>
    <w:rsid w:val="004E281F"/>
    <w:rsid w:val="004E2EAF"/>
    <w:rsid w:val="004E359C"/>
    <w:rsid w:val="004E36D3"/>
    <w:rsid w:val="004E394B"/>
    <w:rsid w:val="004E42EB"/>
    <w:rsid w:val="004E479D"/>
    <w:rsid w:val="004E4E07"/>
    <w:rsid w:val="004E5110"/>
    <w:rsid w:val="004E548F"/>
    <w:rsid w:val="004E56F4"/>
    <w:rsid w:val="004E56F9"/>
    <w:rsid w:val="004F05D9"/>
    <w:rsid w:val="004F1108"/>
    <w:rsid w:val="004F11D7"/>
    <w:rsid w:val="004F1288"/>
    <w:rsid w:val="004F1811"/>
    <w:rsid w:val="004F32E0"/>
    <w:rsid w:val="004F3773"/>
    <w:rsid w:val="004F39E4"/>
    <w:rsid w:val="004F408B"/>
    <w:rsid w:val="004F4201"/>
    <w:rsid w:val="004F4889"/>
    <w:rsid w:val="004F5289"/>
    <w:rsid w:val="004F54D8"/>
    <w:rsid w:val="004F58DB"/>
    <w:rsid w:val="004F5A02"/>
    <w:rsid w:val="004F6831"/>
    <w:rsid w:val="004F78EC"/>
    <w:rsid w:val="004F7AD7"/>
    <w:rsid w:val="005028F9"/>
    <w:rsid w:val="00503EEF"/>
    <w:rsid w:val="005046F3"/>
    <w:rsid w:val="00504AF1"/>
    <w:rsid w:val="00504E25"/>
    <w:rsid w:val="00504F4E"/>
    <w:rsid w:val="005052A5"/>
    <w:rsid w:val="005053E8"/>
    <w:rsid w:val="00505B64"/>
    <w:rsid w:val="00505BC0"/>
    <w:rsid w:val="00505D36"/>
    <w:rsid w:val="005066ED"/>
    <w:rsid w:val="00506A6A"/>
    <w:rsid w:val="0050715A"/>
    <w:rsid w:val="0050784F"/>
    <w:rsid w:val="00507F4C"/>
    <w:rsid w:val="00510408"/>
    <w:rsid w:val="005105D1"/>
    <w:rsid w:val="00510607"/>
    <w:rsid w:val="00510869"/>
    <w:rsid w:val="00510A6E"/>
    <w:rsid w:val="00510EC1"/>
    <w:rsid w:val="00510F45"/>
    <w:rsid w:val="0051142D"/>
    <w:rsid w:val="00511891"/>
    <w:rsid w:val="005118F9"/>
    <w:rsid w:val="00511C1F"/>
    <w:rsid w:val="005132F1"/>
    <w:rsid w:val="00514070"/>
    <w:rsid w:val="00514565"/>
    <w:rsid w:val="00515321"/>
    <w:rsid w:val="00515576"/>
    <w:rsid w:val="00515736"/>
    <w:rsid w:val="00515DAC"/>
    <w:rsid w:val="00515E5C"/>
    <w:rsid w:val="00515E74"/>
    <w:rsid w:val="00516468"/>
    <w:rsid w:val="0051656E"/>
    <w:rsid w:val="00516A05"/>
    <w:rsid w:val="00516E44"/>
    <w:rsid w:val="0051731C"/>
    <w:rsid w:val="005179D1"/>
    <w:rsid w:val="005179F0"/>
    <w:rsid w:val="00520149"/>
    <w:rsid w:val="00520E06"/>
    <w:rsid w:val="0052146E"/>
    <w:rsid w:val="00521825"/>
    <w:rsid w:val="00521AA4"/>
    <w:rsid w:val="00522915"/>
    <w:rsid w:val="00523814"/>
    <w:rsid w:val="00523BD0"/>
    <w:rsid w:val="0052457A"/>
    <w:rsid w:val="005245A6"/>
    <w:rsid w:val="0052552A"/>
    <w:rsid w:val="00525EFB"/>
    <w:rsid w:val="00526586"/>
    <w:rsid w:val="005269D5"/>
    <w:rsid w:val="005277FF"/>
    <w:rsid w:val="0052788A"/>
    <w:rsid w:val="0053024D"/>
    <w:rsid w:val="005303D1"/>
    <w:rsid w:val="0053062D"/>
    <w:rsid w:val="00530F17"/>
    <w:rsid w:val="00531345"/>
    <w:rsid w:val="00531A21"/>
    <w:rsid w:val="005323C6"/>
    <w:rsid w:val="005325F8"/>
    <w:rsid w:val="005327F4"/>
    <w:rsid w:val="00532D64"/>
    <w:rsid w:val="00532E4F"/>
    <w:rsid w:val="0053411D"/>
    <w:rsid w:val="0053418A"/>
    <w:rsid w:val="00534452"/>
    <w:rsid w:val="005356E0"/>
    <w:rsid w:val="00535915"/>
    <w:rsid w:val="00536199"/>
    <w:rsid w:val="005363C0"/>
    <w:rsid w:val="00536753"/>
    <w:rsid w:val="005371D8"/>
    <w:rsid w:val="00537524"/>
    <w:rsid w:val="005376AC"/>
    <w:rsid w:val="00537812"/>
    <w:rsid w:val="00537E5B"/>
    <w:rsid w:val="00537F00"/>
    <w:rsid w:val="005402EC"/>
    <w:rsid w:val="00540ECC"/>
    <w:rsid w:val="00542D8C"/>
    <w:rsid w:val="0054369F"/>
    <w:rsid w:val="00543F97"/>
    <w:rsid w:val="00543FD5"/>
    <w:rsid w:val="00544B47"/>
    <w:rsid w:val="00546BC3"/>
    <w:rsid w:val="00547003"/>
    <w:rsid w:val="0055046B"/>
    <w:rsid w:val="00551CC2"/>
    <w:rsid w:val="00551D54"/>
    <w:rsid w:val="00552787"/>
    <w:rsid w:val="00553A9E"/>
    <w:rsid w:val="00553F68"/>
    <w:rsid w:val="00554187"/>
    <w:rsid w:val="005544B0"/>
    <w:rsid w:val="00554513"/>
    <w:rsid w:val="00554F42"/>
    <w:rsid w:val="00555644"/>
    <w:rsid w:val="0055621F"/>
    <w:rsid w:val="0055655F"/>
    <w:rsid w:val="00556702"/>
    <w:rsid w:val="00556A54"/>
    <w:rsid w:val="00556B31"/>
    <w:rsid w:val="00556BE2"/>
    <w:rsid w:val="00556C2E"/>
    <w:rsid w:val="005577A4"/>
    <w:rsid w:val="005607F7"/>
    <w:rsid w:val="00560F17"/>
    <w:rsid w:val="005615BF"/>
    <w:rsid w:val="005618E1"/>
    <w:rsid w:val="00561C42"/>
    <w:rsid w:val="005624AC"/>
    <w:rsid w:val="00562EFE"/>
    <w:rsid w:val="0056311F"/>
    <w:rsid w:val="00564F27"/>
    <w:rsid w:val="00565A23"/>
    <w:rsid w:val="00565A4A"/>
    <w:rsid w:val="00565E2B"/>
    <w:rsid w:val="005679EE"/>
    <w:rsid w:val="00567D4E"/>
    <w:rsid w:val="00567DAB"/>
    <w:rsid w:val="00567EF2"/>
    <w:rsid w:val="00567FD0"/>
    <w:rsid w:val="00570147"/>
    <w:rsid w:val="00570AAD"/>
    <w:rsid w:val="00570DBA"/>
    <w:rsid w:val="00570FB6"/>
    <w:rsid w:val="00571BB7"/>
    <w:rsid w:val="00571F6A"/>
    <w:rsid w:val="00572272"/>
    <w:rsid w:val="0057248D"/>
    <w:rsid w:val="00573040"/>
    <w:rsid w:val="0057313F"/>
    <w:rsid w:val="0057349D"/>
    <w:rsid w:val="00573665"/>
    <w:rsid w:val="00574617"/>
    <w:rsid w:val="0057465E"/>
    <w:rsid w:val="00574E19"/>
    <w:rsid w:val="00574EBA"/>
    <w:rsid w:val="0057525B"/>
    <w:rsid w:val="00576186"/>
    <w:rsid w:val="00576283"/>
    <w:rsid w:val="005765C8"/>
    <w:rsid w:val="00576926"/>
    <w:rsid w:val="00576C63"/>
    <w:rsid w:val="0057762D"/>
    <w:rsid w:val="0058027B"/>
    <w:rsid w:val="0058061B"/>
    <w:rsid w:val="00582821"/>
    <w:rsid w:val="00582CE0"/>
    <w:rsid w:val="00582DF4"/>
    <w:rsid w:val="005835A7"/>
    <w:rsid w:val="00583E12"/>
    <w:rsid w:val="00584EA4"/>
    <w:rsid w:val="005857DC"/>
    <w:rsid w:val="00585B52"/>
    <w:rsid w:val="00585CC6"/>
    <w:rsid w:val="00586D1D"/>
    <w:rsid w:val="00586ED2"/>
    <w:rsid w:val="00590424"/>
    <w:rsid w:val="00590E75"/>
    <w:rsid w:val="0059278E"/>
    <w:rsid w:val="00592A05"/>
    <w:rsid w:val="00592BDF"/>
    <w:rsid w:val="00592C5F"/>
    <w:rsid w:val="00593305"/>
    <w:rsid w:val="0059352D"/>
    <w:rsid w:val="0059418F"/>
    <w:rsid w:val="00594C20"/>
    <w:rsid w:val="00594C2A"/>
    <w:rsid w:val="00594DAE"/>
    <w:rsid w:val="00594F68"/>
    <w:rsid w:val="00595259"/>
    <w:rsid w:val="0059778A"/>
    <w:rsid w:val="005977E0"/>
    <w:rsid w:val="00597E4C"/>
    <w:rsid w:val="00597E70"/>
    <w:rsid w:val="005A0214"/>
    <w:rsid w:val="005A1EF9"/>
    <w:rsid w:val="005A1FDB"/>
    <w:rsid w:val="005A2190"/>
    <w:rsid w:val="005A2382"/>
    <w:rsid w:val="005A3377"/>
    <w:rsid w:val="005A33AD"/>
    <w:rsid w:val="005A34BF"/>
    <w:rsid w:val="005A359D"/>
    <w:rsid w:val="005A3C01"/>
    <w:rsid w:val="005A4147"/>
    <w:rsid w:val="005A43A8"/>
    <w:rsid w:val="005A4671"/>
    <w:rsid w:val="005A5827"/>
    <w:rsid w:val="005A5E72"/>
    <w:rsid w:val="005A5F91"/>
    <w:rsid w:val="005A6308"/>
    <w:rsid w:val="005A6FC4"/>
    <w:rsid w:val="005A75DA"/>
    <w:rsid w:val="005A7623"/>
    <w:rsid w:val="005A76DF"/>
    <w:rsid w:val="005A77E8"/>
    <w:rsid w:val="005A7857"/>
    <w:rsid w:val="005B086D"/>
    <w:rsid w:val="005B0BF6"/>
    <w:rsid w:val="005B0CC9"/>
    <w:rsid w:val="005B13E6"/>
    <w:rsid w:val="005B199A"/>
    <w:rsid w:val="005B1B5C"/>
    <w:rsid w:val="005B1B9E"/>
    <w:rsid w:val="005B1C35"/>
    <w:rsid w:val="005B25E9"/>
    <w:rsid w:val="005B2913"/>
    <w:rsid w:val="005B3470"/>
    <w:rsid w:val="005B369F"/>
    <w:rsid w:val="005B38CD"/>
    <w:rsid w:val="005B3E0F"/>
    <w:rsid w:val="005B43F9"/>
    <w:rsid w:val="005B4B44"/>
    <w:rsid w:val="005B4B57"/>
    <w:rsid w:val="005B5543"/>
    <w:rsid w:val="005B6911"/>
    <w:rsid w:val="005B741B"/>
    <w:rsid w:val="005B77CB"/>
    <w:rsid w:val="005B7FED"/>
    <w:rsid w:val="005C0769"/>
    <w:rsid w:val="005C132D"/>
    <w:rsid w:val="005C1525"/>
    <w:rsid w:val="005C1634"/>
    <w:rsid w:val="005C1C9E"/>
    <w:rsid w:val="005C2E7D"/>
    <w:rsid w:val="005C3344"/>
    <w:rsid w:val="005C36B3"/>
    <w:rsid w:val="005C3760"/>
    <w:rsid w:val="005C3EE6"/>
    <w:rsid w:val="005C4AEE"/>
    <w:rsid w:val="005C5103"/>
    <w:rsid w:val="005C5697"/>
    <w:rsid w:val="005C6267"/>
    <w:rsid w:val="005C645A"/>
    <w:rsid w:val="005C6DA4"/>
    <w:rsid w:val="005C6E32"/>
    <w:rsid w:val="005C7856"/>
    <w:rsid w:val="005D007B"/>
    <w:rsid w:val="005D0A83"/>
    <w:rsid w:val="005D0BFC"/>
    <w:rsid w:val="005D16E4"/>
    <w:rsid w:val="005D192B"/>
    <w:rsid w:val="005D3882"/>
    <w:rsid w:val="005D396E"/>
    <w:rsid w:val="005D3C04"/>
    <w:rsid w:val="005D3EC6"/>
    <w:rsid w:val="005D406F"/>
    <w:rsid w:val="005D42E4"/>
    <w:rsid w:val="005D4D19"/>
    <w:rsid w:val="005D4E1A"/>
    <w:rsid w:val="005D51B5"/>
    <w:rsid w:val="005D5AC5"/>
    <w:rsid w:val="005D5E48"/>
    <w:rsid w:val="005D7327"/>
    <w:rsid w:val="005D751F"/>
    <w:rsid w:val="005D7B07"/>
    <w:rsid w:val="005E00A1"/>
    <w:rsid w:val="005E042A"/>
    <w:rsid w:val="005E0660"/>
    <w:rsid w:val="005E0B28"/>
    <w:rsid w:val="005E2632"/>
    <w:rsid w:val="005E3856"/>
    <w:rsid w:val="005E45EB"/>
    <w:rsid w:val="005E53E1"/>
    <w:rsid w:val="005E6D93"/>
    <w:rsid w:val="005E7A7C"/>
    <w:rsid w:val="005F053C"/>
    <w:rsid w:val="005F09E7"/>
    <w:rsid w:val="005F0E35"/>
    <w:rsid w:val="005F0EAD"/>
    <w:rsid w:val="005F11B5"/>
    <w:rsid w:val="005F12F3"/>
    <w:rsid w:val="005F1F02"/>
    <w:rsid w:val="005F229B"/>
    <w:rsid w:val="005F29D4"/>
    <w:rsid w:val="005F2C71"/>
    <w:rsid w:val="005F44C0"/>
    <w:rsid w:val="005F5029"/>
    <w:rsid w:val="005F5AE9"/>
    <w:rsid w:val="005F60E1"/>
    <w:rsid w:val="005F6356"/>
    <w:rsid w:val="005F6397"/>
    <w:rsid w:val="005F63F8"/>
    <w:rsid w:val="005F648F"/>
    <w:rsid w:val="005F6F8E"/>
    <w:rsid w:val="005F74FD"/>
    <w:rsid w:val="005F7858"/>
    <w:rsid w:val="005F7D0E"/>
    <w:rsid w:val="005F7D38"/>
    <w:rsid w:val="00600BFA"/>
    <w:rsid w:val="00600F1F"/>
    <w:rsid w:val="006016DC"/>
    <w:rsid w:val="00602CA6"/>
    <w:rsid w:val="00602DAD"/>
    <w:rsid w:val="00603869"/>
    <w:rsid w:val="00603BA8"/>
    <w:rsid w:val="00604BB0"/>
    <w:rsid w:val="00604F3C"/>
    <w:rsid w:val="00605797"/>
    <w:rsid w:val="006069E1"/>
    <w:rsid w:val="006078E1"/>
    <w:rsid w:val="0060798C"/>
    <w:rsid w:val="0061088C"/>
    <w:rsid w:val="00610E6D"/>
    <w:rsid w:val="00610E7F"/>
    <w:rsid w:val="00610EA9"/>
    <w:rsid w:val="006110C8"/>
    <w:rsid w:val="00611147"/>
    <w:rsid w:val="00611DA2"/>
    <w:rsid w:val="00612389"/>
    <w:rsid w:val="0061250B"/>
    <w:rsid w:val="006129BD"/>
    <w:rsid w:val="00613249"/>
    <w:rsid w:val="00614335"/>
    <w:rsid w:val="00614596"/>
    <w:rsid w:val="0061503E"/>
    <w:rsid w:val="006154B8"/>
    <w:rsid w:val="00615F34"/>
    <w:rsid w:val="00616501"/>
    <w:rsid w:val="006165F3"/>
    <w:rsid w:val="00616C71"/>
    <w:rsid w:val="00616F2C"/>
    <w:rsid w:val="00617240"/>
    <w:rsid w:val="006174BD"/>
    <w:rsid w:val="0061751F"/>
    <w:rsid w:val="006177EE"/>
    <w:rsid w:val="006179F4"/>
    <w:rsid w:val="00617A06"/>
    <w:rsid w:val="0062039A"/>
    <w:rsid w:val="0062050A"/>
    <w:rsid w:val="0062089F"/>
    <w:rsid w:val="00620F29"/>
    <w:rsid w:val="0062128D"/>
    <w:rsid w:val="006215B9"/>
    <w:rsid w:val="006218D5"/>
    <w:rsid w:val="00621ABC"/>
    <w:rsid w:val="006225CC"/>
    <w:rsid w:val="0062267C"/>
    <w:rsid w:val="00622F85"/>
    <w:rsid w:val="0062308C"/>
    <w:rsid w:val="006234DD"/>
    <w:rsid w:val="0062350E"/>
    <w:rsid w:val="00623B8B"/>
    <w:rsid w:val="00623FC6"/>
    <w:rsid w:val="00624264"/>
    <w:rsid w:val="00625362"/>
    <w:rsid w:val="00626296"/>
    <w:rsid w:val="006263A2"/>
    <w:rsid w:val="00626AF0"/>
    <w:rsid w:val="006309B0"/>
    <w:rsid w:val="00631038"/>
    <w:rsid w:val="00631147"/>
    <w:rsid w:val="00631834"/>
    <w:rsid w:val="00631C6C"/>
    <w:rsid w:val="00632300"/>
    <w:rsid w:val="00632BEC"/>
    <w:rsid w:val="0063397C"/>
    <w:rsid w:val="00633A34"/>
    <w:rsid w:val="00633DA1"/>
    <w:rsid w:val="00633FAD"/>
    <w:rsid w:val="00634423"/>
    <w:rsid w:val="00634D2E"/>
    <w:rsid w:val="006358C6"/>
    <w:rsid w:val="006362F9"/>
    <w:rsid w:val="006363D6"/>
    <w:rsid w:val="00636A53"/>
    <w:rsid w:val="006371A2"/>
    <w:rsid w:val="00637A08"/>
    <w:rsid w:val="00641472"/>
    <w:rsid w:val="0064169B"/>
    <w:rsid w:val="00641B5C"/>
    <w:rsid w:val="0064332D"/>
    <w:rsid w:val="0064333B"/>
    <w:rsid w:val="0064342D"/>
    <w:rsid w:val="00644A10"/>
    <w:rsid w:val="006455A1"/>
    <w:rsid w:val="00645905"/>
    <w:rsid w:val="0064598C"/>
    <w:rsid w:val="0064614B"/>
    <w:rsid w:val="00647E44"/>
    <w:rsid w:val="00647E56"/>
    <w:rsid w:val="00647E8D"/>
    <w:rsid w:val="00650020"/>
    <w:rsid w:val="0065004F"/>
    <w:rsid w:val="00650483"/>
    <w:rsid w:val="00650860"/>
    <w:rsid w:val="00650879"/>
    <w:rsid w:val="00650886"/>
    <w:rsid w:val="00650B0D"/>
    <w:rsid w:val="006513B2"/>
    <w:rsid w:val="00651CFF"/>
    <w:rsid w:val="00651D65"/>
    <w:rsid w:val="00651E1F"/>
    <w:rsid w:val="00652434"/>
    <w:rsid w:val="00652469"/>
    <w:rsid w:val="00652684"/>
    <w:rsid w:val="00652E81"/>
    <w:rsid w:val="00653192"/>
    <w:rsid w:val="006535FF"/>
    <w:rsid w:val="00653880"/>
    <w:rsid w:val="00653F86"/>
    <w:rsid w:val="00654526"/>
    <w:rsid w:val="0065470F"/>
    <w:rsid w:val="00654C12"/>
    <w:rsid w:val="00654C8C"/>
    <w:rsid w:val="00654CE3"/>
    <w:rsid w:val="00655D39"/>
    <w:rsid w:val="00656370"/>
    <w:rsid w:val="006563CC"/>
    <w:rsid w:val="00656486"/>
    <w:rsid w:val="006564A1"/>
    <w:rsid w:val="00656D4E"/>
    <w:rsid w:val="0065716E"/>
    <w:rsid w:val="00657354"/>
    <w:rsid w:val="006579F1"/>
    <w:rsid w:val="00657D00"/>
    <w:rsid w:val="00660308"/>
    <w:rsid w:val="00660543"/>
    <w:rsid w:val="00660F05"/>
    <w:rsid w:val="006611C7"/>
    <w:rsid w:val="0066161E"/>
    <w:rsid w:val="006619A8"/>
    <w:rsid w:val="006619E4"/>
    <w:rsid w:val="00661F27"/>
    <w:rsid w:val="006620B4"/>
    <w:rsid w:val="006620C8"/>
    <w:rsid w:val="00663BED"/>
    <w:rsid w:val="006647C6"/>
    <w:rsid w:val="00665CC3"/>
    <w:rsid w:val="00665FA7"/>
    <w:rsid w:val="0066664E"/>
    <w:rsid w:val="0066767C"/>
    <w:rsid w:val="00667853"/>
    <w:rsid w:val="0066790E"/>
    <w:rsid w:val="006679C9"/>
    <w:rsid w:val="00670177"/>
    <w:rsid w:val="00670460"/>
    <w:rsid w:val="00670878"/>
    <w:rsid w:val="006709D9"/>
    <w:rsid w:val="00670E07"/>
    <w:rsid w:val="006712D5"/>
    <w:rsid w:val="00671585"/>
    <w:rsid w:val="00671D30"/>
    <w:rsid w:val="00672287"/>
    <w:rsid w:val="00672BCB"/>
    <w:rsid w:val="00672E8B"/>
    <w:rsid w:val="00673C53"/>
    <w:rsid w:val="00674B40"/>
    <w:rsid w:val="006750B1"/>
    <w:rsid w:val="00675AA8"/>
    <w:rsid w:val="00675F03"/>
    <w:rsid w:val="0067635F"/>
    <w:rsid w:val="00676909"/>
    <w:rsid w:val="00677665"/>
    <w:rsid w:val="00677911"/>
    <w:rsid w:val="00680587"/>
    <w:rsid w:val="00680757"/>
    <w:rsid w:val="00681022"/>
    <w:rsid w:val="006818BF"/>
    <w:rsid w:val="0068257C"/>
    <w:rsid w:val="006836BE"/>
    <w:rsid w:val="00684404"/>
    <w:rsid w:val="00684D55"/>
    <w:rsid w:val="006851A1"/>
    <w:rsid w:val="006851B3"/>
    <w:rsid w:val="0068534A"/>
    <w:rsid w:val="0068563C"/>
    <w:rsid w:val="0068582C"/>
    <w:rsid w:val="00685883"/>
    <w:rsid w:val="00685926"/>
    <w:rsid w:val="00686203"/>
    <w:rsid w:val="00686590"/>
    <w:rsid w:val="00686915"/>
    <w:rsid w:val="00686E38"/>
    <w:rsid w:val="00687229"/>
    <w:rsid w:val="0068781C"/>
    <w:rsid w:val="0068789A"/>
    <w:rsid w:val="00690919"/>
    <w:rsid w:val="00690C39"/>
    <w:rsid w:val="00690E2E"/>
    <w:rsid w:val="006915DD"/>
    <w:rsid w:val="006917AC"/>
    <w:rsid w:val="00691A44"/>
    <w:rsid w:val="00691C72"/>
    <w:rsid w:val="00692330"/>
    <w:rsid w:val="00692C69"/>
    <w:rsid w:val="00692C7F"/>
    <w:rsid w:val="00693666"/>
    <w:rsid w:val="0069392D"/>
    <w:rsid w:val="00694FAD"/>
    <w:rsid w:val="006952CA"/>
    <w:rsid w:val="00695FD7"/>
    <w:rsid w:val="00696A30"/>
    <w:rsid w:val="00697523"/>
    <w:rsid w:val="006979DE"/>
    <w:rsid w:val="00697F9E"/>
    <w:rsid w:val="006A05EA"/>
    <w:rsid w:val="006A0D87"/>
    <w:rsid w:val="006A0F8E"/>
    <w:rsid w:val="006A13C9"/>
    <w:rsid w:val="006A1655"/>
    <w:rsid w:val="006A17A3"/>
    <w:rsid w:val="006A2345"/>
    <w:rsid w:val="006A23AF"/>
    <w:rsid w:val="006A242C"/>
    <w:rsid w:val="006A2503"/>
    <w:rsid w:val="006A3011"/>
    <w:rsid w:val="006A39F8"/>
    <w:rsid w:val="006A4250"/>
    <w:rsid w:val="006A4411"/>
    <w:rsid w:val="006A49FB"/>
    <w:rsid w:val="006A51A0"/>
    <w:rsid w:val="006A5446"/>
    <w:rsid w:val="006A667E"/>
    <w:rsid w:val="006A6BD8"/>
    <w:rsid w:val="006A7019"/>
    <w:rsid w:val="006A71A0"/>
    <w:rsid w:val="006A74E5"/>
    <w:rsid w:val="006A7973"/>
    <w:rsid w:val="006A7A47"/>
    <w:rsid w:val="006A7B93"/>
    <w:rsid w:val="006B038D"/>
    <w:rsid w:val="006B05F5"/>
    <w:rsid w:val="006B1459"/>
    <w:rsid w:val="006B19D0"/>
    <w:rsid w:val="006B1A61"/>
    <w:rsid w:val="006B1C26"/>
    <w:rsid w:val="006B3362"/>
    <w:rsid w:val="006B352E"/>
    <w:rsid w:val="006B3A73"/>
    <w:rsid w:val="006B3AB3"/>
    <w:rsid w:val="006B4079"/>
    <w:rsid w:val="006B5088"/>
    <w:rsid w:val="006B5229"/>
    <w:rsid w:val="006B54E0"/>
    <w:rsid w:val="006B5CAD"/>
    <w:rsid w:val="006B64EF"/>
    <w:rsid w:val="006B6525"/>
    <w:rsid w:val="006B6861"/>
    <w:rsid w:val="006B6A36"/>
    <w:rsid w:val="006B71EB"/>
    <w:rsid w:val="006B7B98"/>
    <w:rsid w:val="006C0787"/>
    <w:rsid w:val="006C0B52"/>
    <w:rsid w:val="006C0BE7"/>
    <w:rsid w:val="006C0EDE"/>
    <w:rsid w:val="006C1390"/>
    <w:rsid w:val="006C141A"/>
    <w:rsid w:val="006C1B6A"/>
    <w:rsid w:val="006C256C"/>
    <w:rsid w:val="006C2BB5"/>
    <w:rsid w:val="006C2F2E"/>
    <w:rsid w:val="006C3504"/>
    <w:rsid w:val="006C393B"/>
    <w:rsid w:val="006C3A1A"/>
    <w:rsid w:val="006C3F0E"/>
    <w:rsid w:val="006C4832"/>
    <w:rsid w:val="006C4B4F"/>
    <w:rsid w:val="006C55AF"/>
    <w:rsid w:val="006C56C5"/>
    <w:rsid w:val="006C663F"/>
    <w:rsid w:val="006C7050"/>
    <w:rsid w:val="006C79AD"/>
    <w:rsid w:val="006C7BC5"/>
    <w:rsid w:val="006D0744"/>
    <w:rsid w:val="006D16AE"/>
    <w:rsid w:val="006D29FB"/>
    <w:rsid w:val="006D2F7E"/>
    <w:rsid w:val="006D2FC6"/>
    <w:rsid w:val="006D33DF"/>
    <w:rsid w:val="006D4042"/>
    <w:rsid w:val="006D439A"/>
    <w:rsid w:val="006D4604"/>
    <w:rsid w:val="006D578E"/>
    <w:rsid w:val="006D686D"/>
    <w:rsid w:val="006D6922"/>
    <w:rsid w:val="006D76BC"/>
    <w:rsid w:val="006E0F91"/>
    <w:rsid w:val="006E13E9"/>
    <w:rsid w:val="006E14ED"/>
    <w:rsid w:val="006E164F"/>
    <w:rsid w:val="006E2893"/>
    <w:rsid w:val="006E2981"/>
    <w:rsid w:val="006E2DC5"/>
    <w:rsid w:val="006E3EE4"/>
    <w:rsid w:val="006E56DF"/>
    <w:rsid w:val="006E5942"/>
    <w:rsid w:val="006E59C4"/>
    <w:rsid w:val="006E5AE4"/>
    <w:rsid w:val="006E5CCF"/>
    <w:rsid w:val="006E6BD5"/>
    <w:rsid w:val="006E7761"/>
    <w:rsid w:val="006E7AA0"/>
    <w:rsid w:val="006E7BCD"/>
    <w:rsid w:val="006F15D7"/>
    <w:rsid w:val="006F18DF"/>
    <w:rsid w:val="006F18EA"/>
    <w:rsid w:val="006F1DFC"/>
    <w:rsid w:val="006F2667"/>
    <w:rsid w:val="006F2A7E"/>
    <w:rsid w:val="006F2C63"/>
    <w:rsid w:val="006F3096"/>
    <w:rsid w:val="006F321B"/>
    <w:rsid w:val="006F3436"/>
    <w:rsid w:val="006F467B"/>
    <w:rsid w:val="006F4816"/>
    <w:rsid w:val="006F4990"/>
    <w:rsid w:val="006F4AA0"/>
    <w:rsid w:val="006F4E15"/>
    <w:rsid w:val="006F4F54"/>
    <w:rsid w:val="006F51D1"/>
    <w:rsid w:val="006F5237"/>
    <w:rsid w:val="006F6159"/>
    <w:rsid w:val="006F6E65"/>
    <w:rsid w:val="006F7930"/>
    <w:rsid w:val="006F7C58"/>
    <w:rsid w:val="00700051"/>
    <w:rsid w:val="0070042C"/>
    <w:rsid w:val="00700996"/>
    <w:rsid w:val="00700D1B"/>
    <w:rsid w:val="00700E09"/>
    <w:rsid w:val="007020A4"/>
    <w:rsid w:val="00702359"/>
    <w:rsid w:val="00703A4C"/>
    <w:rsid w:val="00704278"/>
    <w:rsid w:val="007043A8"/>
    <w:rsid w:val="007049B7"/>
    <w:rsid w:val="00704AF8"/>
    <w:rsid w:val="00704EB9"/>
    <w:rsid w:val="00705976"/>
    <w:rsid w:val="00705DBA"/>
    <w:rsid w:val="00706164"/>
    <w:rsid w:val="0070679B"/>
    <w:rsid w:val="00706C3C"/>
    <w:rsid w:val="00706E3E"/>
    <w:rsid w:val="0070782B"/>
    <w:rsid w:val="0070789C"/>
    <w:rsid w:val="00707DB7"/>
    <w:rsid w:val="00710C9C"/>
    <w:rsid w:val="00710D9F"/>
    <w:rsid w:val="0071118B"/>
    <w:rsid w:val="00711369"/>
    <w:rsid w:val="00712C19"/>
    <w:rsid w:val="00713219"/>
    <w:rsid w:val="0071379F"/>
    <w:rsid w:val="00713EF8"/>
    <w:rsid w:val="007142C2"/>
    <w:rsid w:val="00714732"/>
    <w:rsid w:val="00714960"/>
    <w:rsid w:val="00714E7F"/>
    <w:rsid w:val="0071503A"/>
    <w:rsid w:val="007158B8"/>
    <w:rsid w:val="00715DCD"/>
    <w:rsid w:val="007163D5"/>
    <w:rsid w:val="00716537"/>
    <w:rsid w:val="0071792C"/>
    <w:rsid w:val="00717FE4"/>
    <w:rsid w:val="0072002F"/>
    <w:rsid w:val="0072040F"/>
    <w:rsid w:val="00720DF1"/>
    <w:rsid w:val="00721175"/>
    <w:rsid w:val="0072119B"/>
    <w:rsid w:val="0072171E"/>
    <w:rsid w:val="00721BE1"/>
    <w:rsid w:val="00721F39"/>
    <w:rsid w:val="00722111"/>
    <w:rsid w:val="00722FB5"/>
    <w:rsid w:val="007230E4"/>
    <w:rsid w:val="007231C3"/>
    <w:rsid w:val="00723624"/>
    <w:rsid w:val="007243A8"/>
    <w:rsid w:val="00724795"/>
    <w:rsid w:val="007247B8"/>
    <w:rsid w:val="00724B2B"/>
    <w:rsid w:val="00724ED5"/>
    <w:rsid w:val="00724FBB"/>
    <w:rsid w:val="00725878"/>
    <w:rsid w:val="0073035C"/>
    <w:rsid w:val="00732F15"/>
    <w:rsid w:val="00733E96"/>
    <w:rsid w:val="00734A27"/>
    <w:rsid w:val="007352FB"/>
    <w:rsid w:val="007359B7"/>
    <w:rsid w:val="00735D55"/>
    <w:rsid w:val="00735EDC"/>
    <w:rsid w:val="00736EC5"/>
    <w:rsid w:val="0073788C"/>
    <w:rsid w:val="0073790F"/>
    <w:rsid w:val="007379EE"/>
    <w:rsid w:val="00741A9D"/>
    <w:rsid w:val="00743088"/>
    <w:rsid w:val="00743847"/>
    <w:rsid w:val="00743F9A"/>
    <w:rsid w:val="00744057"/>
    <w:rsid w:val="00744C2F"/>
    <w:rsid w:val="007454E1"/>
    <w:rsid w:val="007457A7"/>
    <w:rsid w:val="007467F6"/>
    <w:rsid w:val="00746CAE"/>
    <w:rsid w:val="00747199"/>
    <w:rsid w:val="00747FA7"/>
    <w:rsid w:val="0075129F"/>
    <w:rsid w:val="00751B50"/>
    <w:rsid w:val="00752A0A"/>
    <w:rsid w:val="0075331D"/>
    <w:rsid w:val="0075374B"/>
    <w:rsid w:val="00753804"/>
    <w:rsid w:val="007538F8"/>
    <w:rsid w:val="00753C78"/>
    <w:rsid w:val="00753F11"/>
    <w:rsid w:val="00754085"/>
    <w:rsid w:val="00754F38"/>
    <w:rsid w:val="0075547D"/>
    <w:rsid w:val="0075571C"/>
    <w:rsid w:val="00757313"/>
    <w:rsid w:val="00757692"/>
    <w:rsid w:val="00757879"/>
    <w:rsid w:val="007578EF"/>
    <w:rsid w:val="00757AB9"/>
    <w:rsid w:val="00760053"/>
    <w:rsid w:val="00760136"/>
    <w:rsid w:val="007607D7"/>
    <w:rsid w:val="00760AF7"/>
    <w:rsid w:val="00760B82"/>
    <w:rsid w:val="00760CC9"/>
    <w:rsid w:val="007611DA"/>
    <w:rsid w:val="007615A8"/>
    <w:rsid w:val="00762771"/>
    <w:rsid w:val="007628BA"/>
    <w:rsid w:val="00762C67"/>
    <w:rsid w:val="00763949"/>
    <w:rsid w:val="00764A48"/>
    <w:rsid w:val="0076540B"/>
    <w:rsid w:val="00765B8C"/>
    <w:rsid w:val="00765D2A"/>
    <w:rsid w:val="00765F47"/>
    <w:rsid w:val="007662C3"/>
    <w:rsid w:val="00767D57"/>
    <w:rsid w:val="00770828"/>
    <w:rsid w:val="0077099F"/>
    <w:rsid w:val="00770B02"/>
    <w:rsid w:val="00771973"/>
    <w:rsid w:val="00771B2D"/>
    <w:rsid w:val="00771FCA"/>
    <w:rsid w:val="00772B4D"/>
    <w:rsid w:val="00772B6C"/>
    <w:rsid w:val="00772EC1"/>
    <w:rsid w:val="00773438"/>
    <w:rsid w:val="00774063"/>
    <w:rsid w:val="007744F6"/>
    <w:rsid w:val="00774D27"/>
    <w:rsid w:val="0077505B"/>
    <w:rsid w:val="007753CA"/>
    <w:rsid w:val="00775779"/>
    <w:rsid w:val="007763C3"/>
    <w:rsid w:val="00777107"/>
    <w:rsid w:val="0077719A"/>
    <w:rsid w:val="00777816"/>
    <w:rsid w:val="0077789A"/>
    <w:rsid w:val="00780937"/>
    <w:rsid w:val="007813C9"/>
    <w:rsid w:val="00781799"/>
    <w:rsid w:val="00781933"/>
    <w:rsid w:val="00781A38"/>
    <w:rsid w:val="00781AD6"/>
    <w:rsid w:val="00781DDA"/>
    <w:rsid w:val="00782EDE"/>
    <w:rsid w:val="007836F7"/>
    <w:rsid w:val="00783C9D"/>
    <w:rsid w:val="007842D8"/>
    <w:rsid w:val="00784568"/>
    <w:rsid w:val="007849D5"/>
    <w:rsid w:val="00784A67"/>
    <w:rsid w:val="00784DA7"/>
    <w:rsid w:val="007853D3"/>
    <w:rsid w:val="00785731"/>
    <w:rsid w:val="00785C26"/>
    <w:rsid w:val="00785CAA"/>
    <w:rsid w:val="00785CFF"/>
    <w:rsid w:val="00785F5F"/>
    <w:rsid w:val="00786502"/>
    <w:rsid w:val="00786539"/>
    <w:rsid w:val="007867C0"/>
    <w:rsid w:val="00787562"/>
    <w:rsid w:val="00787FC2"/>
    <w:rsid w:val="00790639"/>
    <w:rsid w:val="00790F64"/>
    <w:rsid w:val="007911F9"/>
    <w:rsid w:val="0079186B"/>
    <w:rsid w:val="00791C5B"/>
    <w:rsid w:val="00791E77"/>
    <w:rsid w:val="00791FBE"/>
    <w:rsid w:val="0079259E"/>
    <w:rsid w:val="007930DC"/>
    <w:rsid w:val="00793A48"/>
    <w:rsid w:val="00793BF4"/>
    <w:rsid w:val="00793D92"/>
    <w:rsid w:val="00793E5C"/>
    <w:rsid w:val="00793F8A"/>
    <w:rsid w:val="00795AB1"/>
    <w:rsid w:val="00795C3D"/>
    <w:rsid w:val="00795EC1"/>
    <w:rsid w:val="0079607E"/>
    <w:rsid w:val="00796152"/>
    <w:rsid w:val="00796473"/>
    <w:rsid w:val="00796B38"/>
    <w:rsid w:val="00796B54"/>
    <w:rsid w:val="0079720A"/>
    <w:rsid w:val="00797D72"/>
    <w:rsid w:val="00797E52"/>
    <w:rsid w:val="007A03A7"/>
    <w:rsid w:val="007A03E0"/>
    <w:rsid w:val="007A07E4"/>
    <w:rsid w:val="007A373A"/>
    <w:rsid w:val="007A408D"/>
    <w:rsid w:val="007A42AA"/>
    <w:rsid w:val="007A43B6"/>
    <w:rsid w:val="007A4858"/>
    <w:rsid w:val="007A5375"/>
    <w:rsid w:val="007A5946"/>
    <w:rsid w:val="007A5AEA"/>
    <w:rsid w:val="007A63DE"/>
    <w:rsid w:val="007A6567"/>
    <w:rsid w:val="007A66A4"/>
    <w:rsid w:val="007A69EE"/>
    <w:rsid w:val="007A6C07"/>
    <w:rsid w:val="007A71AD"/>
    <w:rsid w:val="007A7685"/>
    <w:rsid w:val="007A79C8"/>
    <w:rsid w:val="007A7B2F"/>
    <w:rsid w:val="007B037E"/>
    <w:rsid w:val="007B0629"/>
    <w:rsid w:val="007B06EF"/>
    <w:rsid w:val="007B0BBD"/>
    <w:rsid w:val="007B1297"/>
    <w:rsid w:val="007B150A"/>
    <w:rsid w:val="007B21B9"/>
    <w:rsid w:val="007B2565"/>
    <w:rsid w:val="007B27AE"/>
    <w:rsid w:val="007B3211"/>
    <w:rsid w:val="007B3DA0"/>
    <w:rsid w:val="007B3F8C"/>
    <w:rsid w:val="007B451D"/>
    <w:rsid w:val="007B54EE"/>
    <w:rsid w:val="007B5D78"/>
    <w:rsid w:val="007B617E"/>
    <w:rsid w:val="007B645D"/>
    <w:rsid w:val="007B6A91"/>
    <w:rsid w:val="007B7516"/>
    <w:rsid w:val="007B76DA"/>
    <w:rsid w:val="007B7746"/>
    <w:rsid w:val="007B7D4F"/>
    <w:rsid w:val="007C041E"/>
    <w:rsid w:val="007C1CCF"/>
    <w:rsid w:val="007C1F07"/>
    <w:rsid w:val="007C2110"/>
    <w:rsid w:val="007C35D9"/>
    <w:rsid w:val="007C3A93"/>
    <w:rsid w:val="007C3B87"/>
    <w:rsid w:val="007C3FE4"/>
    <w:rsid w:val="007C474B"/>
    <w:rsid w:val="007C558B"/>
    <w:rsid w:val="007C58FB"/>
    <w:rsid w:val="007C5B4C"/>
    <w:rsid w:val="007C5BC2"/>
    <w:rsid w:val="007C69DE"/>
    <w:rsid w:val="007C6DDC"/>
    <w:rsid w:val="007C6FEA"/>
    <w:rsid w:val="007C7AB6"/>
    <w:rsid w:val="007C7D5C"/>
    <w:rsid w:val="007D02C0"/>
    <w:rsid w:val="007D03A0"/>
    <w:rsid w:val="007D0B7A"/>
    <w:rsid w:val="007D0EC6"/>
    <w:rsid w:val="007D10C7"/>
    <w:rsid w:val="007D1931"/>
    <w:rsid w:val="007D1934"/>
    <w:rsid w:val="007D1D97"/>
    <w:rsid w:val="007D1FC1"/>
    <w:rsid w:val="007D25F5"/>
    <w:rsid w:val="007D3D4E"/>
    <w:rsid w:val="007D4118"/>
    <w:rsid w:val="007D4DEC"/>
    <w:rsid w:val="007E0594"/>
    <w:rsid w:val="007E096D"/>
    <w:rsid w:val="007E1695"/>
    <w:rsid w:val="007E1A74"/>
    <w:rsid w:val="007E2692"/>
    <w:rsid w:val="007E3016"/>
    <w:rsid w:val="007E4497"/>
    <w:rsid w:val="007E4546"/>
    <w:rsid w:val="007E4A70"/>
    <w:rsid w:val="007E6120"/>
    <w:rsid w:val="007E78E1"/>
    <w:rsid w:val="007E7910"/>
    <w:rsid w:val="007E79BE"/>
    <w:rsid w:val="007E7C29"/>
    <w:rsid w:val="007F01E2"/>
    <w:rsid w:val="007F03ED"/>
    <w:rsid w:val="007F08A1"/>
    <w:rsid w:val="007F1305"/>
    <w:rsid w:val="007F15C8"/>
    <w:rsid w:val="007F1F31"/>
    <w:rsid w:val="007F213B"/>
    <w:rsid w:val="007F243C"/>
    <w:rsid w:val="007F2D64"/>
    <w:rsid w:val="007F35C0"/>
    <w:rsid w:val="007F3BB7"/>
    <w:rsid w:val="007F41A3"/>
    <w:rsid w:val="007F5077"/>
    <w:rsid w:val="007F517B"/>
    <w:rsid w:val="007F5331"/>
    <w:rsid w:val="007F5AEF"/>
    <w:rsid w:val="007F65B6"/>
    <w:rsid w:val="007F6A0D"/>
    <w:rsid w:val="007F6ED9"/>
    <w:rsid w:val="007F75B0"/>
    <w:rsid w:val="00800096"/>
    <w:rsid w:val="008005CC"/>
    <w:rsid w:val="00800AF8"/>
    <w:rsid w:val="00800C60"/>
    <w:rsid w:val="00800E68"/>
    <w:rsid w:val="008012F1"/>
    <w:rsid w:val="0080160A"/>
    <w:rsid w:val="00801C99"/>
    <w:rsid w:val="0080207A"/>
    <w:rsid w:val="0080332B"/>
    <w:rsid w:val="00803444"/>
    <w:rsid w:val="008042F6"/>
    <w:rsid w:val="008046E5"/>
    <w:rsid w:val="00804CBA"/>
    <w:rsid w:val="0080502B"/>
    <w:rsid w:val="00805371"/>
    <w:rsid w:val="00806190"/>
    <w:rsid w:val="008064A0"/>
    <w:rsid w:val="00806ABA"/>
    <w:rsid w:val="00806F7F"/>
    <w:rsid w:val="008070B4"/>
    <w:rsid w:val="00807909"/>
    <w:rsid w:val="00807C25"/>
    <w:rsid w:val="00810BF3"/>
    <w:rsid w:val="00811EDB"/>
    <w:rsid w:val="0081274A"/>
    <w:rsid w:val="00812768"/>
    <w:rsid w:val="00812BEF"/>
    <w:rsid w:val="008136DA"/>
    <w:rsid w:val="00813C7A"/>
    <w:rsid w:val="00814CFC"/>
    <w:rsid w:val="00815071"/>
    <w:rsid w:val="008152B2"/>
    <w:rsid w:val="00815DF4"/>
    <w:rsid w:val="0081615E"/>
    <w:rsid w:val="008162CB"/>
    <w:rsid w:val="00821BCD"/>
    <w:rsid w:val="00822589"/>
    <w:rsid w:val="0082265B"/>
    <w:rsid w:val="008227A4"/>
    <w:rsid w:val="00823E2F"/>
    <w:rsid w:val="008243BD"/>
    <w:rsid w:val="008248F5"/>
    <w:rsid w:val="00826908"/>
    <w:rsid w:val="0082739B"/>
    <w:rsid w:val="00831069"/>
    <w:rsid w:val="00832BF4"/>
    <w:rsid w:val="008332AC"/>
    <w:rsid w:val="00833DA4"/>
    <w:rsid w:val="00834CF0"/>
    <w:rsid w:val="00835C2C"/>
    <w:rsid w:val="00836239"/>
    <w:rsid w:val="00836351"/>
    <w:rsid w:val="008377F3"/>
    <w:rsid w:val="0083785F"/>
    <w:rsid w:val="0084057E"/>
    <w:rsid w:val="00840E19"/>
    <w:rsid w:val="00841491"/>
    <w:rsid w:val="0084164D"/>
    <w:rsid w:val="0084239F"/>
    <w:rsid w:val="008448FE"/>
    <w:rsid w:val="00844967"/>
    <w:rsid w:val="00844EDF"/>
    <w:rsid w:val="00845155"/>
    <w:rsid w:val="00845678"/>
    <w:rsid w:val="00845C5F"/>
    <w:rsid w:val="00845CD7"/>
    <w:rsid w:val="00846A22"/>
    <w:rsid w:val="00846B3D"/>
    <w:rsid w:val="008477F0"/>
    <w:rsid w:val="00847838"/>
    <w:rsid w:val="008479AC"/>
    <w:rsid w:val="008506BC"/>
    <w:rsid w:val="00851043"/>
    <w:rsid w:val="008519A1"/>
    <w:rsid w:val="00851B84"/>
    <w:rsid w:val="00851CEC"/>
    <w:rsid w:val="00852605"/>
    <w:rsid w:val="00852EAD"/>
    <w:rsid w:val="00853018"/>
    <w:rsid w:val="00853370"/>
    <w:rsid w:val="00853856"/>
    <w:rsid w:val="0085386C"/>
    <w:rsid w:val="008548B8"/>
    <w:rsid w:val="0085567B"/>
    <w:rsid w:val="008556EA"/>
    <w:rsid w:val="00855802"/>
    <w:rsid w:val="0085675A"/>
    <w:rsid w:val="0085684F"/>
    <w:rsid w:val="00856FE5"/>
    <w:rsid w:val="0085706B"/>
    <w:rsid w:val="008576FD"/>
    <w:rsid w:val="00857B3A"/>
    <w:rsid w:val="00860114"/>
    <w:rsid w:val="00860A87"/>
    <w:rsid w:val="008610E8"/>
    <w:rsid w:val="00862222"/>
    <w:rsid w:val="00862F6E"/>
    <w:rsid w:val="00864272"/>
    <w:rsid w:val="0086477E"/>
    <w:rsid w:val="00864D9E"/>
    <w:rsid w:val="00864DB3"/>
    <w:rsid w:val="00865455"/>
    <w:rsid w:val="0086553A"/>
    <w:rsid w:val="00865820"/>
    <w:rsid w:val="00865C84"/>
    <w:rsid w:val="008669C4"/>
    <w:rsid w:val="008678AB"/>
    <w:rsid w:val="00867AE5"/>
    <w:rsid w:val="00867EC2"/>
    <w:rsid w:val="008701AE"/>
    <w:rsid w:val="00870CA3"/>
    <w:rsid w:val="00870D78"/>
    <w:rsid w:val="00870D8A"/>
    <w:rsid w:val="00870EB2"/>
    <w:rsid w:val="00871D77"/>
    <w:rsid w:val="00871EE5"/>
    <w:rsid w:val="00873099"/>
    <w:rsid w:val="008732BA"/>
    <w:rsid w:val="0087359B"/>
    <w:rsid w:val="00873FD3"/>
    <w:rsid w:val="0087530C"/>
    <w:rsid w:val="00875A80"/>
    <w:rsid w:val="00876514"/>
    <w:rsid w:val="00876B50"/>
    <w:rsid w:val="008770E8"/>
    <w:rsid w:val="008775B0"/>
    <w:rsid w:val="00877784"/>
    <w:rsid w:val="00877AC1"/>
    <w:rsid w:val="00880239"/>
    <w:rsid w:val="00881584"/>
    <w:rsid w:val="00881EE0"/>
    <w:rsid w:val="008823D2"/>
    <w:rsid w:val="00882806"/>
    <w:rsid w:val="00882926"/>
    <w:rsid w:val="00882996"/>
    <w:rsid w:val="00882C6F"/>
    <w:rsid w:val="00882CDD"/>
    <w:rsid w:val="00882FB9"/>
    <w:rsid w:val="0088430B"/>
    <w:rsid w:val="00884620"/>
    <w:rsid w:val="00884889"/>
    <w:rsid w:val="00884F37"/>
    <w:rsid w:val="008850BC"/>
    <w:rsid w:val="00886292"/>
    <w:rsid w:val="00886F74"/>
    <w:rsid w:val="00886FA8"/>
    <w:rsid w:val="00887056"/>
    <w:rsid w:val="008871C0"/>
    <w:rsid w:val="00887FE9"/>
    <w:rsid w:val="00890205"/>
    <w:rsid w:val="008908F6"/>
    <w:rsid w:val="00891971"/>
    <w:rsid w:val="0089216B"/>
    <w:rsid w:val="008922D2"/>
    <w:rsid w:val="0089263B"/>
    <w:rsid w:val="0089316D"/>
    <w:rsid w:val="0089370C"/>
    <w:rsid w:val="008942D6"/>
    <w:rsid w:val="00894BBF"/>
    <w:rsid w:val="0089535F"/>
    <w:rsid w:val="008956F0"/>
    <w:rsid w:val="00895D4D"/>
    <w:rsid w:val="0089744F"/>
    <w:rsid w:val="008975F9"/>
    <w:rsid w:val="00897B7D"/>
    <w:rsid w:val="008A019D"/>
    <w:rsid w:val="008A01DB"/>
    <w:rsid w:val="008A0AB5"/>
    <w:rsid w:val="008A0C80"/>
    <w:rsid w:val="008A12B1"/>
    <w:rsid w:val="008A16B8"/>
    <w:rsid w:val="008A1FD3"/>
    <w:rsid w:val="008A2717"/>
    <w:rsid w:val="008A28BD"/>
    <w:rsid w:val="008A2C04"/>
    <w:rsid w:val="008A32D2"/>
    <w:rsid w:val="008A4288"/>
    <w:rsid w:val="008A4B11"/>
    <w:rsid w:val="008A518D"/>
    <w:rsid w:val="008A5B2C"/>
    <w:rsid w:val="008A5C9E"/>
    <w:rsid w:val="008A6219"/>
    <w:rsid w:val="008A6636"/>
    <w:rsid w:val="008A6BAA"/>
    <w:rsid w:val="008A6DFE"/>
    <w:rsid w:val="008A7A2D"/>
    <w:rsid w:val="008A7CCB"/>
    <w:rsid w:val="008A7D67"/>
    <w:rsid w:val="008B04D3"/>
    <w:rsid w:val="008B04D5"/>
    <w:rsid w:val="008B04FA"/>
    <w:rsid w:val="008B0C71"/>
    <w:rsid w:val="008B0D71"/>
    <w:rsid w:val="008B1B86"/>
    <w:rsid w:val="008B1E03"/>
    <w:rsid w:val="008B244F"/>
    <w:rsid w:val="008B27AC"/>
    <w:rsid w:val="008B2D82"/>
    <w:rsid w:val="008B3157"/>
    <w:rsid w:val="008B34D3"/>
    <w:rsid w:val="008B39D7"/>
    <w:rsid w:val="008B479E"/>
    <w:rsid w:val="008B6050"/>
    <w:rsid w:val="008B660C"/>
    <w:rsid w:val="008B7152"/>
    <w:rsid w:val="008B77A3"/>
    <w:rsid w:val="008B77D1"/>
    <w:rsid w:val="008C07D6"/>
    <w:rsid w:val="008C0C79"/>
    <w:rsid w:val="008C15E8"/>
    <w:rsid w:val="008C1DA6"/>
    <w:rsid w:val="008C23A5"/>
    <w:rsid w:val="008C2A6B"/>
    <w:rsid w:val="008C3477"/>
    <w:rsid w:val="008C3535"/>
    <w:rsid w:val="008C3626"/>
    <w:rsid w:val="008C3B4F"/>
    <w:rsid w:val="008C3BAE"/>
    <w:rsid w:val="008C4015"/>
    <w:rsid w:val="008C5902"/>
    <w:rsid w:val="008C674D"/>
    <w:rsid w:val="008C7BFA"/>
    <w:rsid w:val="008D01FC"/>
    <w:rsid w:val="008D02F9"/>
    <w:rsid w:val="008D050B"/>
    <w:rsid w:val="008D07F5"/>
    <w:rsid w:val="008D09D8"/>
    <w:rsid w:val="008D0D9B"/>
    <w:rsid w:val="008D108C"/>
    <w:rsid w:val="008D10E8"/>
    <w:rsid w:val="008D124A"/>
    <w:rsid w:val="008D1661"/>
    <w:rsid w:val="008D17CD"/>
    <w:rsid w:val="008D1F71"/>
    <w:rsid w:val="008D2400"/>
    <w:rsid w:val="008D24C6"/>
    <w:rsid w:val="008D2904"/>
    <w:rsid w:val="008D2C94"/>
    <w:rsid w:val="008D3B91"/>
    <w:rsid w:val="008D49F9"/>
    <w:rsid w:val="008D4F16"/>
    <w:rsid w:val="008D526A"/>
    <w:rsid w:val="008D5480"/>
    <w:rsid w:val="008D55D3"/>
    <w:rsid w:val="008D5BF1"/>
    <w:rsid w:val="008D636F"/>
    <w:rsid w:val="008D655B"/>
    <w:rsid w:val="008D6695"/>
    <w:rsid w:val="008D6817"/>
    <w:rsid w:val="008D6B53"/>
    <w:rsid w:val="008D6CDF"/>
    <w:rsid w:val="008D753C"/>
    <w:rsid w:val="008D75A3"/>
    <w:rsid w:val="008D7E13"/>
    <w:rsid w:val="008E006D"/>
    <w:rsid w:val="008E00B1"/>
    <w:rsid w:val="008E216F"/>
    <w:rsid w:val="008E21CD"/>
    <w:rsid w:val="008E2341"/>
    <w:rsid w:val="008E27B7"/>
    <w:rsid w:val="008E293B"/>
    <w:rsid w:val="008E2A4E"/>
    <w:rsid w:val="008E2CE8"/>
    <w:rsid w:val="008E2D2C"/>
    <w:rsid w:val="008E2D2E"/>
    <w:rsid w:val="008E2D3E"/>
    <w:rsid w:val="008E2F8F"/>
    <w:rsid w:val="008E3E78"/>
    <w:rsid w:val="008E4401"/>
    <w:rsid w:val="008E4A49"/>
    <w:rsid w:val="008E629E"/>
    <w:rsid w:val="008E6303"/>
    <w:rsid w:val="008E6C99"/>
    <w:rsid w:val="008E6E99"/>
    <w:rsid w:val="008E77BE"/>
    <w:rsid w:val="008E7D65"/>
    <w:rsid w:val="008F0482"/>
    <w:rsid w:val="008F04C2"/>
    <w:rsid w:val="008F133F"/>
    <w:rsid w:val="008F1A9D"/>
    <w:rsid w:val="008F1DD1"/>
    <w:rsid w:val="008F1E64"/>
    <w:rsid w:val="008F1E6D"/>
    <w:rsid w:val="008F32B1"/>
    <w:rsid w:val="008F3933"/>
    <w:rsid w:val="008F633A"/>
    <w:rsid w:val="008F63AA"/>
    <w:rsid w:val="008F650B"/>
    <w:rsid w:val="008F6620"/>
    <w:rsid w:val="008F6FA1"/>
    <w:rsid w:val="008F7090"/>
    <w:rsid w:val="00900CA3"/>
    <w:rsid w:val="00901284"/>
    <w:rsid w:val="00901518"/>
    <w:rsid w:val="009019D2"/>
    <w:rsid w:val="00901AF4"/>
    <w:rsid w:val="00901F15"/>
    <w:rsid w:val="00901F6B"/>
    <w:rsid w:val="00902A1C"/>
    <w:rsid w:val="009032DE"/>
    <w:rsid w:val="0090398E"/>
    <w:rsid w:val="00903EFB"/>
    <w:rsid w:val="00904885"/>
    <w:rsid w:val="00904D85"/>
    <w:rsid w:val="00905221"/>
    <w:rsid w:val="0090573A"/>
    <w:rsid w:val="009059F9"/>
    <w:rsid w:val="00905A4F"/>
    <w:rsid w:val="00905CAD"/>
    <w:rsid w:val="009068C2"/>
    <w:rsid w:val="00907612"/>
    <w:rsid w:val="00907DC0"/>
    <w:rsid w:val="00907E8C"/>
    <w:rsid w:val="00910BC9"/>
    <w:rsid w:val="00910DD7"/>
    <w:rsid w:val="00911404"/>
    <w:rsid w:val="00911B67"/>
    <w:rsid w:val="00911CE6"/>
    <w:rsid w:val="00912F0B"/>
    <w:rsid w:val="009148B5"/>
    <w:rsid w:val="0091493E"/>
    <w:rsid w:val="009151E9"/>
    <w:rsid w:val="009153BE"/>
    <w:rsid w:val="009156B8"/>
    <w:rsid w:val="00915A75"/>
    <w:rsid w:val="00915AFD"/>
    <w:rsid w:val="00915C9A"/>
    <w:rsid w:val="00916420"/>
    <w:rsid w:val="009169BD"/>
    <w:rsid w:val="00916E1C"/>
    <w:rsid w:val="009170CF"/>
    <w:rsid w:val="009177A4"/>
    <w:rsid w:val="0092260E"/>
    <w:rsid w:val="00922E3D"/>
    <w:rsid w:val="009241A0"/>
    <w:rsid w:val="009247CA"/>
    <w:rsid w:val="009251A8"/>
    <w:rsid w:val="00925499"/>
    <w:rsid w:val="00925A01"/>
    <w:rsid w:val="00925C97"/>
    <w:rsid w:val="00925D65"/>
    <w:rsid w:val="00926B53"/>
    <w:rsid w:val="00927375"/>
    <w:rsid w:val="00927B2E"/>
    <w:rsid w:val="009305C3"/>
    <w:rsid w:val="00930809"/>
    <w:rsid w:val="00930896"/>
    <w:rsid w:val="00930B63"/>
    <w:rsid w:val="009312F5"/>
    <w:rsid w:val="009314BF"/>
    <w:rsid w:val="00931C77"/>
    <w:rsid w:val="00931DDC"/>
    <w:rsid w:val="00932008"/>
    <w:rsid w:val="00932BCA"/>
    <w:rsid w:val="00932CF7"/>
    <w:rsid w:val="00932DCA"/>
    <w:rsid w:val="00933859"/>
    <w:rsid w:val="0093432C"/>
    <w:rsid w:val="0093472E"/>
    <w:rsid w:val="00934C9A"/>
    <w:rsid w:val="009351AA"/>
    <w:rsid w:val="0093565E"/>
    <w:rsid w:val="009356E0"/>
    <w:rsid w:val="00935870"/>
    <w:rsid w:val="00935BCC"/>
    <w:rsid w:val="00935E81"/>
    <w:rsid w:val="00940495"/>
    <w:rsid w:val="00940CC9"/>
    <w:rsid w:val="00943361"/>
    <w:rsid w:val="00944E9A"/>
    <w:rsid w:val="00944F0E"/>
    <w:rsid w:val="009453F7"/>
    <w:rsid w:val="00945711"/>
    <w:rsid w:val="009458A2"/>
    <w:rsid w:val="00946345"/>
    <w:rsid w:val="009463FC"/>
    <w:rsid w:val="0094672C"/>
    <w:rsid w:val="00947144"/>
    <w:rsid w:val="00947AA6"/>
    <w:rsid w:val="009502AB"/>
    <w:rsid w:val="00950F2B"/>
    <w:rsid w:val="009511EE"/>
    <w:rsid w:val="00952995"/>
    <w:rsid w:val="00952EA8"/>
    <w:rsid w:val="00953C68"/>
    <w:rsid w:val="009544BA"/>
    <w:rsid w:val="0095477E"/>
    <w:rsid w:val="00954C8A"/>
    <w:rsid w:val="00954D7E"/>
    <w:rsid w:val="00955292"/>
    <w:rsid w:val="009556E8"/>
    <w:rsid w:val="009557E8"/>
    <w:rsid w:val="0095628E"/>
    <w:rsid w:val="009565E5"/>
    <w:rsid w:val="00956B16"/>
    <w:rsid w:val="0095746C"/>
    <w:rsid w:val="009574CA"/>
    <w:rsid w:val="009602BB"/>
    <w:rsid w:val="0096050B"/>
    <w:rsid w:val="00960D00"/>
    <w:rsid w:val="00961118"/>
    <w:rsid w:val="00962ABB"/>
    <w:rsid w:val="00963C92"/>
    <w:rsid w:val="00963DC0"/>
    <w:rsid w:val="009644C5"/>
    <w:rsid w:val="00964610"/>
    <w:rsid w:val="00964AF9"/>
    <w:rsid w:val="00964B38"/>
    <w:rsid w:val="00965223"/>
    <w:rsid w:val="00965294"/>
    <w:rsid w:val="00966117"/>
    <w:rsid w:val="00967ABE"/>
    <w:rsid w:val="00967D36"/>
    <w:rsid w:val="00970202"/>
    <w:rsid w:val="009711FF"/>
    <w:rsid w:val="0097125A"/>
    <w:rsid w:val="00971C38"/>
    <w:rsid w:val="00972486"/>
    <w:rsid w:val="0097257D"/>
    <w:rsid w:val="009739C1"/>
    <w:rsid w:val="00973E12"/>
    <w:rsid w:val="00974356"/>
    <w:rsid w:val="00975F19"/>
    <w:rsid w:val="009766D6"/>
    <w:rsid w:val="00976DA8"/>
    <w:rsid w:val="00976E05"/>
    <w:rsid w:val="0097734A"/>
    <w:rsid w:val="0097741A"/>
    <w:rsid w:val="00977468"/>
    <w:rsid w:val="0097776D"/>
    <w:rsid w:val="009779A0"/>
    <w:rsid w:val="009779FA"/>
    <w:rsid w:val="00977A4B"/>
    <w:rsid w:val="00977E98"/>
    <w:rsid w:val="009808B4"/>
    <w:rsid w:val="00980CC7"/>
    <w:rsid w:val="00981068"/>
    <w:rsid w:val="0098113C"/>
    <w:rsid w:val="009822F0"/>
    <w:rsid w:val="00982488"/>
    <w:rsid w:val="009825B5"/>
    <w:rsid w:val="00982DC9"/>
    <w:rsid w:val="00983262"/>
    <w:rsid w:val="00983747"/>
    <w:rsid w:val="00984457"/>
    <w:rsid w:val="00984D0A"/>
    <w:rsid w:val="00985128"/>
    <w:rsid w:val="009851B5"/>
    <w:rsid w:val="0098522D"/>
    <w:rsid w:val="00985495"/>
    <w:rsid w:val="00985C62"/>
    <w:rsid w:val="00986444"/>
    <w:rsid w:val="00986516"/>
    <w:rsid w:val="00986796"/>
    <w:rsid w:val="0098710C"/>
    <w:rsid w:val="009874E3"/>
    <w:rsid w:val="009878AD"/>
    <w:rsid w:val="00987A3B"/>
    <w:rsid w:val="00987A62"/>
    <w:rsid w:val="00987AC7"/>
    <w:rsid w:val="0099029D"/>
    <w:rsid w:val="00990505"/>
    <w:rsid w:val="00990A24"/>
    <w:rsid w:val="00990C34"/>
    <w:rsid w:val="0099150A"/>
    <w:rsid w:val="009917FC"/>
    <w:rsid w:val="00991814"/>
    <w:rsid w:val="0099186D"/>
    <w:rsid w:val="009926D3"/>
    <w:rsid w:val="00992E15"/>
    <w:rsid w:val="00993156"/>
    <w:rsid w:val="0099326E"/>
    <w:rsid w:val="00993AAA"/>
    <w:rsid w:val="009943B0"/>
    <w:rsid w:val="00994657"/>
    <w:rsid w:val="00995978"/>
    <w:rsid w:val="00996BBA"/>
    <w:rsid w:val="00996CDD"/>
    <w:rsid w:val="00997577"/>
    <w:rsid w:val="009977B2"/>
    <w:rsid w:val="00997D17"/>
    <w:rsid w:val="009A1384"/>
    <w:rsid w:val="009A17F0"/>
    <w:rsid w:val="009A2395"/>
    <w:rsid w:val="009A2C03"/>
    <w:rsid w:val="009A2D71"/>
    <w:rsid w:val="009A36FC"/>
    <w:rsid w:val="009A5662"/>
    <w:rsid w:val="009A569D"/>
    <w:rsid w:val="009A5A97"/>
    <w:rsid w:val="009A5F0C"/>
    <w:rsid w:val="009A6318"/>
    <w:rsid w:val="009A6E68"/>
    <w:rsid w:val="009A70E2"/>
    <w:rsid w:val="009A7222"/>
    <w:rsid w:val="009A781F"/>
    <w:rsid w:val="009A7A2C"/>
    <w:rsid w:val="009A7CE1"/>
    <w:rsid w:val="009B015A"/>
    <w:rsid w:val="009B040B"/>
    <w:rsid w:val="009B0C20"/>
    <w:rsid w:val="009B1905"/>
    <w:rsid w:val="009B272F"/>
    <w:rsid w:val="009B35C3"/>
    <w:rsid w:val="009B3C6B"/>
    <w:rsid w:val="009B464B"/>
    <w:rsid w:val="009B4E94"/>
    <w:rsid w:val="009B5436"/>
    <w:rsid w:val="009B59CB"/>
    <w:rsid w:val="009B60AC"/>
    <w:rsid w:val="009B6145"/>
    <w:rsid w:val="009B64FE"/>
    <w:rsid w:val="009B7218"/>
    <w:rsid w:val="009B7588"/>
    <w:rsid w:val="009B7A97"/>
    <w:rsid w:val="009B7ED8"/>
    <w:rsid w:val="009C0194"/>
    <w:rsid w:val="009C081C"/>
    <w:rsid w:val="009C0D8A"/>
    <w:rsid w:val="009C141F"/>
    <w:rsid w:val="009C1EB7"/>
    <w:rsid w:val="009C2A9F"/>
    <w:rsid w:val="009C3038"/>
    <w:rsid w:val="009C31CF"/>
    <w:rsid w:val="009C37DD"/>
    <w:rsid w:val="009C3890"/>
    <w:rsid w:val="009C3C57"/>
    <w:rsid w:val="009C3E7D"/>
    <w:rsid w:val="009C4051"/>
    <w:rsid w:val="009C409B"/>
    <w:rsid w:val="009C4377"/>
    <w:rsid w:val="009C5126"/>
    <w:rsid w:val="009C52F9"/>
    <w:rsid w:val="009C53B1"/>
    <w:rsid w:val="009C54C3"/>
    <w:rsid w:val="009C55A9"/>
    <w:rsid w:val="009C5978"/>
    <w:rsid w:val="009C5FC6"/>
    <w:rsid w:val="009C63B0"/>
    <w:rsid w:val="009C687D"/>
    <w:rsid w:val="009C774B"/>
    <w:rsid w:val="009D03AE"/>
    <w:rsid w:val="009D074D"/>
    <w:rsid w:val="009D0E78"/>
    <w:rsid w:val="009D11EE"/>
    <w:rsid w:val="009D1646"/>
    <w:rsid w:val="009D1B88"/>
    <w:rsid w:val="009D2069"/>
    <w:rsid w:val="009D24EF"/>
    <w:rsid w:val="009D2980"/>
    <w:rsid w:val="009D2D5C"/>
    <w:rsid w:val="009D3058"/>
    <w:rsid w:val="009D373F"/>
    <w:rsid w:val="009D3B48"/>
    <w:rsid w:val="009D3B8B"/>
    <w:rsid w:val="009D3E1C"/>
    <w:rsid w:val="009D40D2"/>
    <w:rsid w:val="009D4A3A"/>
    <w:rsid w:val="009D4D6F"/>
    <w:rsid w:val="009D58C4"/>
    <w:rsid w:val="009D5C7D"/>
    <w:rsid w:val="009D6026"/>
    <w:rsid w:val="009D6E66"/>
    <w:rsid w:val="009D74B8"/>
    <w:rsid w:val="009D7A8B"/>
    <w:rsid w:val="009D7C2E"/>
    <w:rsid w:val="009D7FD3"/>
    <w:rsid w:val="009E1A2E"/>
    <w:rsid w:val="009E25BE"/>
    <w:rsid w:val="009E2681"/>
    <w:rsid w:val="009E26BC"/>
    <w:rsid w:val="009E336F"/>
    <w:rsid w:val="009E3A33"/>
    <w:rsid w:val="009E4744"/>
    <w:rsid w:val="009E52B5"/>
    <w:rsid w:val="009E5B6C"/>
    <w:rsid w:val="009E67D2"/>
    <w:rsid w:val="009E6B25"/>
    <w:rsid w:val="009E731A"/>
    <w:rsid w:val="009E7C2C"/>
    <w:rsid w:val="009E7E1F"/>
    <w:rsid w:val="009F08C0"/>
    <w:rsid w:val="009F12D8"/>
    <w:rsid w:val="009F1324"/>
    <w:rsid w:val="009F1742"/>
    <w:rsid w:val="009F201A"/>
    <w:rsid w:val="009F2142"/>
    <w:rsid w:val="009F22DC"/>
    <w:rsid w:val="009F39D2"/>
    <w:rsid w:val="009F41ED"/>
    <w:rsid w:val="009F424F"/>
    <w:rsid w:val="009F428C"/>
    <w:rsid w:val="009F4F37"/>
    <w:rsid w:val="009F519B"/>
    <w:rsid w:val="009F552F"/>
    <w:rsid w:val="009F6609"/>
    <w:rsid w:val="009F6C14"/>
    <w:rsid w:val="009F753C"/>
    <w:rsid w:val="009F75B2"/>
    <w:rsid w:val="009F762C"/>
    <w:rsid w:val="009F7B3A"/>
    <w:rsid w:val="009F7DDC"/>
    <w:rsid w:val="009F7F7A"/>
    <w:rsid w:val="00A0032B"/>
    <w:rsid w:val="00A004D2"/>
    <w:rsid w:val="00A009D7"/>
    <w:rsid w:val="00A00A9F"/>
    <w:rsid w:val="00A018EF"/>
    <w:rsid w:val="00A01B8B"/>
    <w:rsid w:val="00A01C5B"/>
    <w:rsid w:val="00A01FFD"/>
    <w:rsid w:val="00A02383"/>
    <w:rsid w:val="00A02709"/>
    <w:rsid w:val="00A029CD"/>
    <w:rsid w:val="00A02D78"/>
    <w:rsid w:val="00A03C27"/>
    <w:rsid w:val="00A03DC5"/>
    <w:rsid w:val="00A05E00"/>
    <w:rsid w:val="00A06040"/>
    <w:rsid w:val="00A062DA"/>
    <w:rsid w:val="00A064D3"/>
    <w:rsid w:val="00A0675E"/>
    <w:rsid w:val="00A069A7"/>
    <w:rsid w:val="00A06B4A"/>
    <w:rsid w:val="00A06BE6"/>
    <w:rsid w:val="00A06F26"/>
    <w:rsid w:val="00A07C9F"/>
    <w:rsid w:val="00A07FC9"/>
    <w:rsid w:val="00A10168"/>
    <w:rsid w:val="00A10491"/>
    <w:rsid w:val="00A10A39"/>
    <w:rsid w:val="00A10EFF"/>
    <w:rsid w:val="00A10F74"/>
    <w:rsid w:val="00A11A4E"/>
    <w:rsid w:val="00A11CCD"/>
    <w:rsid w:val="00A1211B"/>
    <w:rsid w:val="00A12138"/>
    <w:rsid w:val="00A12501"/>
    <w:rsid w:val="00A12D9A"/>
    <w:rsid w:val="00A1313A"/>
    <w:rsid w:val="00A1479B"/>
    <w:rsid w:val="00A14962"/>
    <w:rsid w:val="00A1527C"/>
    <w:rsid w:val="00A15876"/>
    <w:rsid w:val="00A15C08"/>
    <w:rsid w:val="00A15D5D"/>
    <w:rsid w:val="00A16378"/>
    <w:rsid w:val="00A1702E"/>
    <w:rsid w:val="00A17723"/>
    <w:rsid w:val="00A203DD"/>
    <w:rsid w:val="00A2076B"/>
    <w:rsid w:val="00A2089B"/>
    <w:rsid w:val="00A20A6C"/>
    <w:rsid w:val="00A2132A"/>
    <w:rsid w:val="00A2180A"/>
    <w:rsid w:val="00A22237"/>
    <w:rsid w:val="00A229C4"/>
    <w:rsid w:val="00A23401"/>
    <w:rsid w:val="00A234BD"/>
    <w:rsid w:val="00A237B5"/>
    <w:rsid w:val="00A239B9"/>
    <w:rsid w:val="00A23B2F"/>
    <w:rsid w:val="00A23F65"/>
    <w:rsid w:val="00A24A53"/>
    <w:rsid w:val="00A2600C"/>
    <w:rsid w:val="00A26A01"/>
    <w:rsid w:val="00A26E7F"/>
    <w:rsid w:val="00A27978"/>
    <w:rsid w:val="00A27A67"/>
    <w:rsid w:val="00A27EA1"/>
    <w:rsid w:val="00A30921"/>
    <w:rsid w:val="00A31D5C"/>
    <w:rsid w:val="00A3227E"/>
    <w:rsid w:val="00A323D4"/>
    <w:rsid w:val="00A323FD"/>
    <w:rsid w:val="00A32715"/>
    <w:rsid w:val="00A32EAA"/>
    <w:rsid w:val="00A32F3F"/>
    <w:rsid w:val="00A33FB0"/>
    <w:rsid w:val="00A34037"/>
    <w:rsid w:val="00A344D2"/>
    <w:rsid w:val="00A34E4C"/>
    <w:rsid w:val="00A35C0B"/>
    <w:rsid w:val="00A3672D"/>
    <w:rsid w:val="00A3734C"/>
    <w:rsid w:val="00A3750C"/>
    <w:rsid w:val="00A37B5E"/>
    <w:rsid w:val="00A37CE7"/>
    <w:rsid w:val="00A37FDD"/>
    <w:rsid w:val="00A403CA"/>
    <w:rsid w:val="00A40E16"/>
    <w:rsid w:val="00A40F9B"/>
    <w:rsid w:val="00A412A2"/>
    <w:rsid w:val="00A414FC"/>
    <w:rsid w:val="00A417B0"/>
    <w:rsid w:val="00A41861"/>
    <w:rsid w:val="00A41D80"/>
    <w:rsid w:val="00A41F2F"/>
    <w:rsid w:val="00A42847"/>
    <w:rsid w:val="00A42C8E"/>
    <w:rsid w:val="00A43543"/>
    <w:rsid w:val="00A442A7"/>
    <w:rsid w:val="00A44782"/>
    <w:rsid w:val="00A44963"/>
    <w:rsid w:val="00A452D4"/>
    <w:rsid w:val="00A4547C"/>
    <w:rsid w:val="00A45A90"/>
    <w:rsid w:val="00A46F31"/>
    <w:rsid w:val="00A51198"/>
    <w:rsid w:val="00A51D5B"/>
    <w:rsid w:val="00A526AD"/>
    <w:rsid w:val="00A527B5"/>
    <w:rsid w:val="00A53125"/>
    <w:rsid w:val="00A54731"/>
    <w:rsid w:val="00A54912"/>
    <w:rsid w:val="00A549F9"/>
    <w:rsid w:val="00A54DED"/>
    <w:rsid w:val="00A54F02"/>
    <w:rsid w:val="00A555DC"/>
    <w:rsid w:val="00A560B1"/>
    <w:rsid w:val="00A5648B"/>
    <w:rsid w:val="00A56857"/>
    <w:rsid w:val="00A56A75"/>
    <w:rsid w:val="00A57396"/>
    <w:rsid w:val="00A5751E"/>
    <w:rsid w:val="00A6032A"/>
    <w:rsid w:val="00A60691"/>
    <w:rsid w:val="00A60C2A"/>
    <w:rsid w:val="00A60E14"/>
    <w:rsid w:val="00A61435"/>
    <w:rsid w:val="00A617CA"/>
    <w:rsid w:val="00A61B44"/>
    <w:rsid w:val="00A61BB7"/>
    <w:rsid w:val="00A61D10"/>
    <w:rsid w:val="00A61E25"/>
    <w:rsid w:val="00A633EC"/>
    <w:rsid w:val="00A63942"/>
    <w:rsid w:val="00A63C14"/>
    <w:rsid w:val="00A65377"/>
    <w:rsid w:val="00A6556F"/>
    <w:rsid w:val="00A65605"/>
    <w:rsid w:val="00A65894"/>
    <w:rsid w:val="00A660B3"/>
    <w:rsid w:val="00A66A44"/>
    <w:rsid w:val="00A67179"/>
    <w:rsid w:val="00A673A6"/>
    <w:rsid w:val="00A67A4F"/>
    <w:rsid w:val="00A706B5"/>
    <w:rsid w:val="00A70826"/>
    <w:rsid w:val="00A70A07"/>
    <w:rsid w:val="00A71BDE"/>
    <w:rsid w:val="00A71DEF"/>
    <w:rsid w:val="00A729D6"/>
    <w:rsid w:val="00A7313A"/>
    <w:rsid w:val="00A731B8"/>
    <w:rsid w:val="00A73876"/>
    <w:rsid w:val="00A7396A"/>
    <w:rsid w:val="00A73972"/>
    <w:rsid w:val="00A73C46"/>
    <w:rsid w:val="00A747CC"/>
    <w:rsid w:val="00A74CC2"/>
    <w:rsid w:val="00A74F97"/>
    <w:rsid w:val="00A75604"/>
    <w:rsid w:val="00A756C8"/>
    <w:rsid w:val="00A756CC"/>
    <w:rsid w:val="00A75713"/>
    <w:rsid w:val="00A7587C"/>
    <w:rsid w:val="00A75D6E"/>
    <w:rsid w:val="00A75DC4"/>
    <w:rsid w:val="00A76446"/>
    <w:rsid w:val="00A778C9"/>
    <w:rsid w:val="00A80DDE"/>
    <w:rsid w:val="00A80F4D"/>
    <w:rsid w:val="00A81377"/>
    <w:rsid w:val="00A81572"/>
    <w:rsid w:val="00A817C9"/>
    <w:rsid w:val="00A8189F"/>
    <w:rsid w:val="00A81DA8"/>
    <w:rsid w:val="00A82B38"/>
    <w:rsid w:val="00A836E5"/>
    <w:rsid w:val="00A83C48"/>
    <w:rsid w:val="00A83CC6"/>
    <w:rsid w:val="00A84333"/>
    <w:rsid w:val="00A8447E"/>
    <w:rsid w:val="00A844B5"/>
    <w:rsid w:val="00A84658"/>
    <w:rsid w:val="00A85321"/>
    <w:rsid w:val="00A85920"/>
    <w:rsid w:val="00A863F5"/>
    <w:rsid w:val="00A8674C"/>
    <w:rsid w:val="00A87746"/>
    <w:rsid w:val="00A900DD"/>
    <w:rsid w:val="00A901C1"/>
    <w:rsid w:val="00A90309"/>
    <w:rsid w:val="00A90312"/>
    <w:rsid w:val="00A90878"/>
    <w:rsid w:val="00A9111B"/>
    <w:rsid w:val="00A91282"/>
    <w:rsid w:val="00A9128C"/>
    <w:rsid w:val="00A913C5"/>
    <w:rsid w:val="00A9144E"/>
    <w:rsid w:val="00A91F63"/>
    <w:rsid w:val="00A921E5"/>
    <w:rsid w:val="00A92289"/>
    <w:rsid w:val="00A9297E"/>
    <w:rsid w:val="00A92F99"/>
    <w:rsid w:val="00A94010"/>
    <w:rsid w:val="00A95810"/>
    <w:rsid w:val="00A95AF9"/>
    <w:rsid w:val="00A95DAB"/>
    <w:rsid w:val="00A961AE"/>
    <w:rsid w:val="00A965B8"/>
    <w:rsid w:val="00A97B17"/>
    <w:rsid w:val="00A97C3F"/>
    <w:rsid w:val="00AA027F"/>
    <w:rsid w:val="00AA040C"/>
    <w:rsid w:val="00AA0A32"/>
    <w:rsid w:val="00AA10BE"/>
    <w:rsid w:val="00AA2387"/>
    <w:rsid w:val="00AA29ED"/>
    <w:rsid w:val="00AA2A89"/>
    <w:rsid w:val="00AA3195"/>
    <w:rsid w:val="00AA39D6"/>
    <w:rsid w:val="00AA3AAE"/>
    <w:rsid w:val="00AA4752"/>
    <w:rsid w:val="00AA4CFB"/>
    <w:rsid w:val="00AA53A4"/>
    <w:rsid w:val="00AA57D5"/>
    <w:rsid w:val="00AA6135"/>
    <w:rsid w:val="00AA6396"/>
    <w:rsid w:val="00AA66C7"/>
    <w:rsid w:val="00AA6829"/>
    <w:rsid w:val="00AA7456"/>
    <w:rsid w:val="00AA770A"/>
    <w:rsid w:val="00AB01B4"/>
    <w:rsid w:val="00AB0CE9"/>
    <w:rsid w:val="00AB1C7A"/>
    <w:rsid w:val="00AB3107"/>
    <w:rsid w:val="00AB37CB"/>
    <w:rsid w:val="00AB4098"/>
    <w:rsid w:val="00AB48EF"/>
    <w:rsid w:val="00AB4C06"/>
    <w:rsid w:val="00AB4DC6"/>
    <w:rsid w:val="00AB512E"/>
    <w:rsid w:val="00AB5F4A"/>
    <w:rsid w:val="00AB6D5E"/>
    <w:rsid w:val="00AB7BF8"/>
    <w:rsid w:val="00AB7FB6"/>
    <w:rsid w:val="00AC0823"/>
    <w:rsid w:val="00AC093C"/>
    <w:rsid w:val="00AC0FA6"/>
    <w:rsid w:val="00AC134A"/>
    <w:rsid w:val="00AC2199"/>
    <w:rsid w:val="00AC2AFD"/>
    <w:rsid w:val="00AC2E6E"/>
    <w:rsid w:val="00AC369C"/>
    <w:rsid w:val="00AC386F"/>
    <w:rsid w:val="00AC3A0E"/>
    <w:rsid w:val="00AC3A50"/>
    <w:rsid w:val="00AC4191"/>
    <w:rsid w:val="00AC439A"/>
    <w:rsid w:val="00AC4AFF"/>
    <w:rsid w:val="00AC5197"/>
    <w:rsid w:val="00AC5364"/>
    <w:rsid w:val="00AC577B"/>
    <w:rsid w:val="00AC5909"/>
    <w:rsid w:val="00AC5A92"/>
    <w:rsid w:val="00AC5DE7"/>
    <w:rsid w:val="00AC6424"/>
    <w:rsid w:val="00AC6880"/>
    <w:rsid w:val="00AC6B9F"/>
    <w:rsid w:val="00AC76B7"/>
    <w:rsid w:val="00AC76D3"/>
    <w:rsid w:val="00AD0167"/>
    <w:rsid w:val="00AD027F"/>
    <w:rsid w:val="00AD0E81"/>
    <w:rsid w:val="00AD18E6"/>
    <w:rsid w:val="00AD25B6"/>
    <w:rsid w:val="00AD31B3"/>
    <w:rsid w:val="00AD3B85"/>
    <w:rsid w:val="00AD42DC"/>
    <w:rsid w:val="00AD48F5"/>
    <w:rsid w:val="00AD5F06"/>
    <w:rsid w:val="00AD6908"/>
    <w:rsid w:val="00AD6BBD"/>
    <w:rsid w:val="00AD6BD6"/>
    <w:rsid w:val="00AD6E15"/>
    <w:rsid w:val="00AD6E2D"/>
    <w:rsid w:val="00AD6EFC"/>
    <w:rsid w:val="00AD75C9"/>
    <w:rsid w:val="00AD76C0"/>
    <w:rsid w:val="00AD7BDF"/>
    <w:rsid w:val="00AE09D6"/>
    <w:rsid w:val="00AE0CB2"/>
    <w:rsid w:val="00AE11FB"/>
    <w:rsid w:val="00AE24EC"/>
    <w:rsid w:val="00AE3401"/>
    <w:rsid w:val="00AE35C5"/>
    <w:rsid w:val="00AE423A"/>
    <w:rsid w:val="00AE45A9"/>
    <w:rsid w:val="00AE4874"/>
    <w:rsid w:val="00AE4D4C"/>
    <w:rsid w:val="00AE529E"/>
    <w:rsid w:val="00AE5551"/>
    <w:rsid w:val="00AE7DF9"/>
    <w:rsid w:val="00AF0B05"/>
    <w:rsid w:val="00AF0E10"/>
    <w:rsid w:val="00AF15BF"/>
    <w:rsid w:val="00AF1B06"/>
    <w:rsid w:val="00AF1BC4"/>
    <w:rsid w:val="00AF1C47"/>
    <w:rsid w:val="00AF1F58"/>
    <w:rsid w:val="00AF23E4"/>
    <w:rsid w:val="00AF2E35"/>
    <w:rsid w:val="00AF338E"/>
    <w:rsid w:val="00AF3D38"/>
    <w:rsid w:val="00AF4259"/>
    <w:rsid w:val="00AF42E6"/>
    <w:rsid w:val="00AF48F4"/>
    <w:rsid w:val="00AF4F7B"/>
    <w:rsid w:val="00AF58FB"/>
    <w:rsid w:val="00AF677D"/>
    <w:rsid w:val="00AF67A1"/>
    <w:rsid w:val="00AF703F"/>
    <w:rsid w:val="00AF7C3C"/>
    <w:rsid w:val="00AF7CA5"/>
    <w:rsid w:val="00B001B9"/>
    <w:rsid w:val="00B00B9B"/>
    <w:rsid w:val="00B00C71"/>
    <w:rsid w:val="00B00EF0"/>
    <w:rsid w:val="00B012BD"/>
    <w:rsid w:val="00B02251"/>
    <w:rsid w:val="00B027E4"/>
    <w:rsid w:val="00B02ED3"/>
    <w:rsid w:val="00B03D23"/>
    <w:rsid w:val="00B03E2B"/>
    <w:rsid w:val="00B041F7"/>
    <w:rsid w:val="00B047D5"/>
    <w:rsid w:val="00B050AD"/>
    <w:rsid w:val="00B053B6"/>
    <w:rsid w:val="00B06726"/>
    <w:rsid w:val="00B067FE"/>
    <w:rsid w:val="00B06A45"/>
    <w:rsid w:val="00B075C3"/>
    <w:rsid w:val="00B07E39"/>
    <w:rsid w:val="00B10670"/>
    <w:rsid w:val="00B10E4B"/>
    <w:rsid w:val="00B11972"/>
    <w:rsid w:val="00B12574"/>
    <w:rsid w:val="00B1292B"/>
    <w:rsid w:val="00B12B13"/>
    <w:rsid w:val="00B12F71"/>
    <w:rsid w:val="00B14213"/>
    <w:rsid w:val="00B146F8"/>
    <w:rsid w:val="00B14DCD"/>
    <w:rsid w:val="00B158F4"/>
    <w:rsid w:val="00B15D1D"/>
    <w:rsid w:val="00B16725"/>
    <w:rsid w:val="00B174FF"/>
    <w:rsid w:val="00B178D3"/>
    <w:rsid w:val="00B17AE1"/>
    <w:rsid w:val="00B17B07"/>
    <w:rsid w:val="00B206DE"/>
    <w:rsid w:val="00B222F1"/>
    <w:rsid w:val="00B227CF"/>
    <w:rsid w:val="00B22955"/>
    <w:rsid w:val="00B22BBA"/>
    <w:rsid w:val="00B23577"/>
    <w:rsid w:val="00B238C7"/>
    <w:rsid w:val="00B2415A"/>
    <w:rsid w:val="00B24335"/>
    <w:rsid w:val="00B243C0"/>
    <w:rsid w:val="00B24437"/>
    <w:rsid w:val="00B2450B"/>
    <w:rsid w:val="00B2479F"/>
    <w:rsid w:val="00B250DD"/>
    <w:rsid w:val="00B2550D"/>
    <w:rsid w:val="00B25CFE"/>
    <w:rsid w:val="00B26A02"/>
    <w:rsid w:val="00B26E9D"/>
    <w:rsid w:val="00B27AC4"/>
    <w:rsid w:val="00B304C3"/>
    <w:rsid w:val="00B30870"/>
    <w:rsid w:val="00B308D7"/>
    <w:rsid w:val="00B31117"/>
    <w:rsid w:val="00B311D4"/>
    <w:rsid w:val="00B31423"/>
    <w:rsid w:val="00B31B1D"/>
    <w:rsid w:val="00B324C8"/>
    <w:rsid w:val="00B32A50"/>
    <w:rsid w:val="00B340CE"/>
    <w:rsid w:val="00B342F5"/>
    <w:rsid w:val="00B34678"/>
    <w:rsid w:val="00B34E20"/>
    <w:rsid w:val="00B35C2C"/>
    <w:rsid w:val="00B369D1"/>
    <w:rsid w:val="00B36FA3"/>
    <w:rsid w:val="00B40522"/>
    <w:rsid w:val="00B40A6B"/>
    <w:rsid w:val="00B40AD7"/>
    <w:rsid w:val="00B40AFD"/>
    <w:rsid w:val="00B41042"/>
    <w:rsid w:val="00B41858"/>
    <w:rsid w:val="00B41B44"/>
    <w:rsid w:val="00B429D7"/>
    <w:rsid w:val="00B42D5E"/>
    <w:rsid w:val="00B43731"/>
    <w:rsid w:val="00B43F26"/>
    <w:rsid w:val="00B4432D"/>
    <w:rsid w:val="00B4459F"/>
    <w:rsid w:val="00B44810"/>
    <w:rsid w:val="00B44BDD"/>
    <w:rsid w:val="00B45265"/>
    <w:rsid w:val="00B4558A"/>
    <w:rsid w:val="00B45730"/>
    <w:rsid w:val="00B45FB2"/>
    <w:rsid w:val="00B463AE"/>
    <w:rsid w:val="00B46926"/>
    <w:rsid w:val="00B47160"/>
    <w:rsid w:val="00B47A43"/>
    <w:rsid w:val="00B47ED3"/>
    <w:rsid w:val="00B5039C"/>
    <w:rsid w:val="00B50642"/>
    <w:rsid w:val="00B51020"/>
    <w:rsid w:val="00B512E8"/>
    <w:rsid w:val="00B51873"/>
    <w:rsid w:val="00B51D74"/>
    <w:rsid w:val="00B526A4"/>
    <w:rsid w:val="00B529E7"/>
    <w:rsid w:val="00B52C26"/>
    <w:rsid w:val="00B52F0F"/>
    <w:rsid w:val="00B53C55"/>
    <w:rsid w:val="00B54158"/>
    <w:rsid w:val="00B54B6B"/>
    <w:rsid w:val="00B550E7"/>
    <w:rsid w:val="00B55A63"/>
    <w:rsid w:val="00B55A7F"/>
    <w:rsid w:val="00B55CC5"/>
    <w:rsid w:val="00B55F15"/>
    <w:rsid w:val="00B565B4"/>
    <w:rsid w:val="00B56758"/>
    <w:rsid w:val="00B56F12"/>
    <w:rsid w:val="00B56F47"/>
    <w:rsid w:val="00B60242"/>
    <w:rsid w:val="00B6083F"/>
    <w:rsid w:val="00B6089C"/>
    <w:rsid w:val="00B60EE6"/>
    <w:rsid w:val="00B61291"/>
    <w:rsid w:val="00B612C5"/>
    <w:rsid w:val="00B616CC"/>
    <w:rsid w:val="00B619A1"/>
    <w:rsid w:val="00B61BCB"/>
    <w:rsid w:val="00B62066"/>
    <w:rsid w:val="00B6220A"/>
    <w:rsid w:val="00B6225D"/>
    <w:rsid w:val="00B63569"/>
    <w:rsid w:val="00B64112"/>
    <w:rsid w:val="00B6415A"/>
    <w:rsid w:val="00B64A8A"/>
    <w:rsid w:val="00B650CA"/>
    <w:rsid w:val="00B65F7D"/>
    <w:rsid w:val="00B66033"/>
    <w:rsid w:val="00B66105"/>
    <w:rsid w:val="00B66427"/>
    <w:rsid w:val="00B66443"/>
    <w:rsid w:val="00B66478"/>
    <w:rsid w:val="00B67337"/>
    <w:rsid w:val="00B67385"/>
    <w:rsid w:val="00B677A5"/>
    <w:rsid w:val="00B679D0"/>
    <w:rsid w:val="00B702F0"/>
    <w:rsid w:val="00B7063E"/>
    <w:rsid w:val="00B707FA"/>
    <w:rsid w:val="00B708A5"/>
    <w:rsid w:val="00B711AE"/>
    <w:rsid w:val="00B7138D"/>
    <w:rsid w:val="00B71738"/>
    <w:rsid w:val="00B71BC7"/>
    <w:rsid w:val="00B73863"/>
    <w:rsid w:val="00B74890"/>
    <w:rsid w:val="00B75177"/>
    <w:rsid w:val="00B75504"/>
    <w:rsid w:val="00B765D8"/>
    <w:rsid w:val="00B7688E"/>
    <w:rsid w:val="00B7780A"/>
    <w:rsid w:val="00B778BA"/>
    <w:rsid w:val="00B77B76"/>
    <w:rsid w:val="00B77C76"/>
    <w:rsid w:val="00B77F16"/>
    <w:rsid w:val="00B81A0F"/>
    <w:rsid w:val="00B82334"/>
    <w:rsid w:val="00B82B46"/>
    <w:rsid w:val="00B82DF0"/>
    <w:rsid w:val="00B83994"/>
    <w:rsid w:val="00B83E4A"/>
    <w:rsid w:val="00B84076"/>
    <w:rsid w:val="00B84625"/>
    <w:rsid w:val="00B847B3"/>
    <w:rsid w:val="00B848D5"/>
    <w:rsid w:val="00B849D8"/>
    <w:rsid w:val="00B84AA0"/>
    <w:rsid w:val="00B86998"/>
    <w:rsid w:val="00B87495"/>
    <w:rsid w:val="00B87520"/>
    <w:rsid w:val="00B87A0B"/>
    <w:rsid w:val="00B87A4E"/>
    <w:rsid w:val="00B90486"/>
    <w:rsid w:val="00B90667"/>
    <w:rsid w:val="00B918BF"/>
    <w:rsid w:val="00B924B3"/>
    <w:rsid w:val="00B93390"/>
    <w:rsid w:val="00B93983"/>
    <w:rsid w:val="00B93A25"/>
    <w:rsid w:val="00B93A84"/>
    <w:rsid w:val="00B9522F"/>
    <w:rsid w:val="00B9524C"/>
    <w:rsid w:val="00B95BDE"/>
    <w:rsid w:val="00B95CB1"/>
    <w:rsid w:val="00B96028"/>
    <w:rsid w:val="00B960B2"/>
    <w:rsid w:val="00B96AA2"/>
    <w:rsid w:val="00B96FA1"/>
    <w:rsid w:val="00BA0737"/>
    <w:rsid w:val="00BA0803"/>
    <w:rsid w:val="00BA0AF5"/>
    <w:rsid w:val="00BA0C67"/>
    <w:rsid w:val="00BA1163"/>
    <w:rsid w:val="00BA20EF"/>
    <w:rsid w:val="00BA2E69"/>
    <w:rsid w:val="00BA2F07"/>
    <w:rsid w:val="00BA3488"/>
    <w:rsid w:val="00BA3840"/>
    <w:rsid w:val="00BA49B9"/>
    <w:rsid w:val="00BA52A8"/>
    <w:rsid w:val="00BA572E"/>
    <w:rsid w:val="00BA59B8"/>
    <w:rsid w:val="00BA5B08"/>
    <w:rsid w:val="00BA603F"/>
    <w:rsid w:val="00BA661F"/>
    <w:rsid w:val="00BA6BFC"/>
    <w:rsid w:val="00BB07DB"/>
    <w:rsid w:val="00BB11E1"/>
    <w:rsid w:val="00BB1E75"/>
    <w:rsid w:val="00BB222F"/>
    <w:rsid w:val="00BB247C"/>
    <w:rsid w:val="00BB2B04"/>
    <w:rsid w:val="00BB2E1D"/>
    <w:rsid w:val="00BB2F40"/>
    <w:rsid w:val="00BB2FCB"/>
    <w:rsid w:val="00BB391F"/>
    <w:rsid w:val="00BB393A"/>
    <w:rsid w:val="00BB3FF6"/>
    <w:rsid w:val="00BB4B39"/>
    <w:rsid w:val="00BB5D40"/>
    <w:rsid w:val="00BB5D6A"/>
    <w:rsid w:val="00BB60A5"/>
    <w:rsid w:val="00BB614C"/>
    <w:rsid w:val="00BB634A"/>
    <w:rsid w:val="00BB65FE"/>
    <w:rsid w:val="00BB662A"/>
    <w:rsid w:val="00BB6655"/>
    <w:rsid w:val="00BB6C9A"/>
    <w:rsid w:val="00BB76EA"/>
    <w:rsid w:val="00BB7779"/>
    <w:rsid w:val="00BB7BCB"/>
    <w:rsid w:val="00BC084D"/>
    <w:rsid w:val="00BC0D98"/>
    <w:rsid w:val="00BC1194"/>
    <w:rsid w:val="00BC17BA"/>
    <w:rsid w:val="00BC1E1C"/>
    <w:rsid w:val="00BC2079"/>
    <w:rsid w:val="00BC2A30"/>
    <w:rsid w:val="00BC32FC"/>
    <w:rsid w:val="00BC34BA"/>
    <w:rsid w:val="00BC401F"/>
    <w:rsid w:val="00BC45E4"/>
    <w:rsid w:val="00BC4D43"/>
    <w:rsid w:val="00BC58DA"/>
    <w:rsid w:val="00BC599F"/>
    <w:rsid w:val="00BC5AB3"/>
    <w:rsid w:val="00BC5DE3"/>
    <w:rsid w:val="00BC67CD"/>
    <w:rsid w:val="00BC709B"/>
    <w:rsid w:val="00BC7BD7"/>
    <w:rsid w:val="00BD06CB"/>
    <w:rsid w:val="00BD14D1"/>
    <w:rsid w:val="00BD154F"/>
    <w:rsid w:val="00BD2A45"/>
    <w:rsid w:val="00BD36FC"/>
    <w:rsid w:val="00BD3778"/>
    <w:rsid w:val="00BD37B3"/>
    <w:rsid w:val="00BD3B31"/>
    <w:rsid w:val="00BD3E3D"/>
    <w:rsid w:val="00BD4277"/>
    <w:rsid w:val="00BD4465"/>
    <w:rsid w:val="00BD475F"/>
    <w:rsid w:val="00BD48C6"/>
    <w:rsid w:val="00BD57AC"/>
    <w:rsid w:val="00BD5EDD"/>
    <w:rsid w:val="00BD67E7"/>
    <w:rsid w:val="00BD6BF9"/>
    <w:rsid w:val="00BD75AC"/>
    <w:rsid w:val="00BD767C"/>
    <w:rsid w:val="00BD7BFC"/>
    <w:rsid w:val="00BD7DF8"/>
    <w:rsid w:val="00BE049B"/>
    <w:rsid w:val="00BE0724"/>
    <w:rsid w:val="00BE08C7"/>
    <w:rsid w:val="00BE08D4"/>
    <w:rsid w:val="00BE0F08"/>
    <w:rsid w:val="00BE0F4F"/>
    <w:rsid w:val="00BE0FE4"/>
    <w:rsid w:val="00BE1CE7"/>
    <w:rsid w:val="00BE2983"/>
    <w:rsid w:val="00BE2BEB"/>
    <w:rsid w:val="00BE39F8"/>
    <w:rsid w:val="00BE40EE"/>
    <w:rsid w:val="00BE4991"/>
    <w:rsid w:val="00BE4F19"/>
    <w:rsid w:val="00BE5B25"/>
    <w:rsid w:val="00BE7607"/>
    <w:rsid w:val="00BF15BD"/>
    <w:rsid w:val="00BF346A"/>
    <w:rsid w:val="00BF366E"/>
    <w:rsid w:val="00BF3808"/>
    <w:rsid w:val="00BF4CA6"/>
    <w:rsid w:val="00BF5222"/>
    <w:rsid w:val="00BF5CC5"/>
    <w:rsid w:val="00BF63A7"/>
    <w:rsid w:val="00BF6879"/>
    <w:rsid w:val="00BF6DC6"/>
    <w:rsid w:val="00C00950"/>
    <w:rsid w:val="00C00EB3"/>
    <w:rsid w:val="00C016C6"/>
    <w:rsid w:val="00C01906"/>
    <w:rsid w:val="00C025D1"/>
    <w:rsid w:val="00C02763"/>
    <w:rsid w:val="00C03AD5"/>
    <w:rsid w:val="00C0425E"/>
    <w:rsid w:val="00C05157"/>
    <w:rsid w:val="00C0667C"/>
    <w:rsid w:val="00C06B0C"/>
    <w:rsid w:val="00C06EAE"/>
    <w:rsid w:val="00C074BD"/>
    <w:rsid w:val="00C07C5F"/>
    <w:rsid w:val="00C07FCE"/>
    <w:rsid w:val="00C10624"/>
    <w:rsid w:val="00C10C50"/>
    <w:rsid w:val="00C1173D"/>
    <w:rsid w:val="00C11C7B"/>
    <w:rsid w:val="00C1245A"/>
    <w:rsid w:val="00C125C7"/>
    <w:rsid w:val="00C13CB7"/>
    <w:rsid w:val="00C14DCF"/>
    <w:rsid w:val="00C1552C"/>
    <w:rsid w:val="00C15626"/>
    <w:rsid w:val="00C15C17"/>
    <w:rsid w:val="00C15DEF"/>
    <w:rsid w:val="00C15E43"/>
    <w:rsid w:val="00C15F8A"/>
    <w:rsid w:val="00C16ADD"/>
    <w:rsid w:val="00C16B7D"/>
    <w:rsid w:val="00C171DC"/>
    <w:rsid w:val="00C172D7"/>
    <w:rsid w:val="00C172DA"/>
    <w:rsid w:val="00C201E5"/>
    <w:rsid w:val="00C20E64"/>
    <w:rsid w:val="00C2122C"/>
    <w:rsid w:val="00C21C08"/>
    <w:rsid w:val="00C21D13"/>
    <w:rsid w:val="00C22661"/>
    <w:rsid w:val="00C226A6"/>
    <w:rsid w:val="00C229DC"/>
    <w:rsid w:val="00C22C3D"/>
    <w:rsid w:val="00C230FC"/>
    <w:rsid w:val="00C232DD"/>
    <w:rsid w:val="00C23324"/>
    <w:rsid w:val="00C2336B"/>
    <w:rsid w:val="00C23B8E"/>
    <w:rsid w:val="00C23BCA"/>
    <w:rsid w:val="00C23F45"/>
    <w:rsid w:val="00C24950"/>
    <w:rsid w:val="00C24B67"/>
    <w:rsid w:val="00C24C00"/>
    <w:rsid w:val="00C24ECB"/>
    <w:rsid w:val="00C2525D"/>
    <w:rsid w:val="00C2543C"/>
    <w:rsid w:val="00C2553C"/>
    <w:rsid w:val="00C25709"/>
    <w:rsid w:val="00C258CF"/>
    <w:rsid w:val="00C25AE4"/>
    <w:rsid w:val="00C26127"/>
    <w:rsid w:val="00C2618C"/>
    <w:rsid w:val="00C26BFA"/>
    <w:rsid w:val="00C27060"/>
    <w:rsid w:val="00C27AC8"/>
    <w:rsid w:val="00C30053"/>
    <w:rsid w:val="00C30B01"/>
    <w:rsid w:val="00C30D1E"/>
    <w:rsid w:val="00C30DB3"/>
    <w:rsid w:val="00C31067"/>
    <w:rsid w:val="00C310AF"/>
    <w:rsid w:val="00C3118C"/>
    <w:rsid w:val="00C3132E"/>
    <w:rsid w:val="00C31A6A"/>
    <w:rsid w:val="00C31AFE"/>
    <w:rsid w:val="00C321CB"/>
    <w:rsid w:val="00C32502"/>
    <w:rsid w:val="00C32583"/>
    <w:rsid w:val="00C32DBE"/>
    <w:rsid w:val="00C339F9"/>
    <w:rsid w:val="00C346CF"/>
    <w:rsid w:val="00C349F4"/>
    <w:rsid w:val="00C34BED"/>
    <w:rsid w:val="00C3509E"/>
    <w:rsid w:val="00C3594F"/>
    <w:rsid w:val="00C35D8A"/>
    <w:rsid w:val="00C36482"/>
    <w:rsid w:val="00C367EA"/>
    <w:rsid w:val="00C37995"/>
    <w:rsid w:val="00C37F33"/>
    <w:rsid w:val="00C4087D"/>
    <w:rsid w:val="00C40BB3"/>
    <w:rsid w:val="00C411C5"/>
    <w:rsid w:val="00C418AA"/>
    <w:rsid w:val="00C424CE"/>
    <w:rsid w:val="00C42CC1"/>
    <w:rsid w:val="00C43491"/>
    <w:rsid w:val="00C436CD"/>
    <w:rsid w:val="00C4380A"/>
    <w:rsid w:val="00C440E9"/>
    <w:rsid w:val="00C44B3C"/>
    <w:rsid w:val="00C45137"/>
    <w:rsid w:val="00C4577F"/>
    <w:rsid w:val="00C45A00"/>
    <w:rsid w:val="00C4619B"/>
    <w:rsid w:val="00C46282"/>
    <w:rsid w:val="00C465DA"/>
    <w:rsid w:val="00C46AF5"/>
    <w:rsid w:val="00C46B90"/>
    <w:rsid w:val="00C471C5"/>
    <w:rsid w:val="00C47A9D"/>
    <w:rsid w:val="00C47C96"/>
    <w:rsid w:val="00C512A3"/>
    <w:rsid w:val="00C52704"/>
    <w:rsid w:val="00C52D9F"/>
    <w:rsid w:val="00C52DC1"/>
    <w:rsid w:val="00C53004"/>
    <w:rsid w:val="00C531E9"/>
    <w:rsid w:val="00C535EE"/>
    <w:rsid w:val="00C5405D"/>
    <w:rsid w:val="00C54F67"/>
    <w:rsid w:val="00C56042"/>
    <w:rsid w:val="00C56201"/>
    <w:rsid w:val="00C56429"/>
    <w:rsid w:val="00C56CEB"/>
    <w:rsid w:val="00C5787D"/>
    <w:rsid w:val="00C57AB1"/>
    <w:rsid w:val="00C57C7C"/>
    <w:rsid w:val="00C60F4B"/>
    <w:rsid w:val="00C61810"/>
    <w:rsid w:val="00C61A56"/>
    <w:rsid w:val="00C61ABC"/>
    <w:rsid w:val="00C61B5D"/>
    <w:rsid w:val="00C626B0"/>
    <w:rsid w:val="00C63F2E"/>
    <w:rsid w:val="00C6440A"/>
    <w:rsid w:val="00C6440D"/>
    <w:rsid w:val="00C64EFE"/>
    <w:rsid w:val="00C66697"/>
    <w:rsid w:val="00C67B83"/>
    <w:rsid w:val="00C67D4D"/>
    <w:rsid w:val="00C7038A"/>
    <w:rsid w:val="00C70AD7"/>
    <w:rsid w:val="00C70F89"/>
    <w:rsid w:val="00C718AA"/>
    <w:rsid w:val="00C71A30"/>
    <w:rsid w:val="00C71AC3"/>
    <w:rsid w:val="00C72DA6"/>
    <w:rsid w:val="00C740DD"/>
    <w:rsid w:val="00C749FD"/>
    <w:rsid w:val="00C74AEA"/>
    <w:rsid w:val="00C7502E"/>
    <w:rsid w:val="00C75D67"/>
    <w:rsid w:val="00C76DC7"/>
    <w:rsid w:val="00C774E9"/>
    <w:rsid w:val="00C776D0"/>
    <w:rsid w:val="00C77790"/>
    <w:rsid w:val="00C77940"/>
    <w:rsid w:val="00C77CED"/>
    <w:rsid w:val="00C805F4"/>
    <w:rsid w:val="00C80684"/>
    <w:rsid w:val="00C80F00"/>
    <w:rsid w:val="00C81DF0"/>
    <w:rsid w:val="00C8257C"/>
    <w:rsid w:val="00C829F3"/>
    <w:rsid w:val="00C82E78"/>
    <w:rsid w:val="00C8326B"/>
    <w:rsid w:val="00C835B8"/>
    <w:rsid w:val="00C8362C"/>
    <w:rsid w:val="00C8372C"/>
    <w:rsid w:val="00C84ABA"/>
    <w:rsid w:val="00C84CED"/>
    <w:rsid w:val="00C85318"/>
    <w:rsid w:val="00C85898"/>
    <w:rsid w:val="00C860BC"/>
    <w:rsid w:val="00C86460"/>
    <w:rsid w:val="00C86983"/>
    <w:rsid w:val="00C87193"/>
    <w:rsid w:val="00C87442"/>
    <w:rsid w:val="00C879F5"/>
    <w:rsid w:val="00C911C4"/>
    <w:rsid w:val="00C91A47"/>
    <w:rsid w:val="00C91D69"/>
    <w:rsid w:val="00C91E63"/>
    <w:rsid w:val="00C93462"/>
    <w:rsid w:val="00C934B8"/>
    <w:rsid w:val="00C93501"/>
    <w:rsid w:val="00C93A37"/>
    <w:rsid w:val="00C93C16"/>
    <w:rsid w:val="00C93D17"/>
    <w:rsid w:val="00C93DA5"/>
    <w:rsid w:val="00C959BE"/>
    <w:rsid w:val="00C96927"/>
    <w:rsid w:val="00C96D7B"/>
    <w:rsid w:val="00C97FE7"/>
    <w:rsid w:val="00CA06AC"/>
    <w:rsid w:val="00CA1491"/>
    <w:rsid w:val="00CA16F8"/>
    <w:rsid w:val="00CA1DA7"/>
    <w:rsid w:val="00CA2244"/>
    <w:rsid w:val="00CA26B4"/>
    <w:rsid w:val="00CA27D0"/>
    <w:rsid w:val="00CA61AF"/>
    <w:rsid w:val="00CA6343"/>
    <w:rsid w:val="00CA66CD"/>
    <w:rsid w:val="00CA7571"/>
    <w:rsid w:val="00CA7874"/>
    <w:rsid w:val="00CA7B9A"/>
    <w:rsid w:val="00CB09DD"/>
    <w:rsid w:val="00CB0A44"/>
    <w:rsid w:val="00CB0D74"/>
    <w:rsid w:val="00CB1566"/>
    <w:rsid w:val="00CB1B20"/>
    <w:rsid w:val="00CB2908"/>
    <w:rsid w:val="00CB40A4"/>
    <w:rsid w:val="00CB4172"/>
    <w:rsid w:val="00CB41BF"/>
    <w:rsid w:val="00CB4C9A"/>
    <w:rsid w:val="00CB5BB8"/>
    <w:rsid w:val="00CB5BD8"/>
    <w:rsid w:val="00CB62B3"/>
    <w:rsid w:val="00CB6644"/>
    <w:rsid w:val="00CB6751"/>
    <w:rsid w:val="00CB79BC"/>
    <w:rsid w:val="00CB7C2A"/>
    <w:rsid w:val="00CB7E50"/>
    <w:rsid w:val="00CC083C"/>
    <w:rsid w:val="00CC08A1"/>
    <w:rsid w:val="00CC1592"/>
    <w:rsid w:val="00CC3072"/>
    <w:rsid w:val="00CC356E"/>
    <w:rsid w:val="00CC39CA"/>
    <w:rsid w:val="00CC3AE4"/>
    <w:rsid w:val="00CC5285"/>
    <w:rsid w:val="00CC65DD"/>
    <w:rsid w:val="00CC6A33"/>
    <w:rsid w:val="00CC77D4"/>
    <w:rsid w:val="00CC78CE"/>
    <w:rsid w:val="00CD02BB"/>
    <w:rsid w:val="00CD10E3"/>
    <w:rsid w:val="00CD13CA"/>
    <w:rsid w:val="00CD1B61"/>
    <w:rsid w:val="00CD3158"/>
    <w:rsid w:val="00CD3921"/>
    <w:rsid w:val="00CD398F"/>
    <w:rsid w:val="00CD4412"/>
    <w:rsid w:val="00CD6471"/>
    <w:rsid w:val="00CD665E"/>
    <w:rsid w:val="00CD667B"/>
    <w:rsid w:val="00CD6DB8"/>
    <w:rsid w:val="00CD6EC5"/>
    <w:rsid w:val="00CD74B4"/>
    <w:rsid w:val="00CE0405"/>
    <w:rsid w:val="00CE0517"/>
    <w:rsid w:val="00CE0FB7"/>
    <w:rsid w:val="00CE12EA"/>
    <w:rsid w:val="00CE379D"/>
    <w:rsid w:val="00CE39B2"/>
    <w:rsid w:val="00CE39BA"/>
    <w:rsid w:val="00CE3A57"/>
    <w:rsid w:val="00CE3C66"/>
    <w:rsid w:val="00CE46F7"/>
    <w:rsid w:val="00CE4838"/>
    <w:rsid w:val="00CE530B"/>
    <w:rsid w:val="00CE7D74"/>
    <w:rsid w:val="00CF0BD6"/>
    <w:rsid w:val="00CF0EB5"/>
    <w:rsid w:val="00CF184C"/>
    <w:rsid w:val="00CF1F60"/>
    <w:rsid w:val="00CF36EF"/>
    <w:rsid w:val="00CF393B"/>
    <w:rsid w:val="00CF3D07"/>
    <w:rsid w:val="00CF44BB"/>
    <w:rsid w:val="00CF476C"/>
    <w:rsid w:val="00CF5118"/>
    <w:rsid w:val="00CF6876"/>
    <w:rsid w:val="00CF6B7B"/>
    <w:rsid w:val="00CF7666"/>
    <w:rsid w:val="00CF7E50"/>
    <w:rsid w:val="00D0086D"/>
    <w:rsid w:val="00D01661"/>
    <w:rsid w:val="00D01B6D"/>
    <w:rsid w:val="00D01DA0"/>
    <w:rsid w:val="00D022CF"/>
    <w:rsid w:val="00D02E96"/>
    <w:rsid w:val="00D03E55"/>
    <w:rsid w:val="00D041DA"/>
    <w:rsid w:val="00D04401"/>
    <w:rsid w:val="00D04E3E"/>
    <w:rsid w:val="00D04EBC"/>
    <w:rsid w:val="00D04EC5"/>
    <w:rsid w:val="00D050A3"/>
    <w:rsid w:val="00D0521C"/>
    <w:rsid w:val="00D064A0"/>
    <w:rsid w:val="00D067A9"/>
    <w:rsid w:val="00D07926"/>
    <w:rsid w:val="00D0792B"/>
    <w:rsid w:val="00D10A06"/>
    <w:rsid w:val="00D10C02"/>
    <w:rsid w:val="00D11279"/>
    <w:rsid w:val="00D119E2"/>
    <w:rsid w:val="00D12E4F"/>
    <w:rsid w:val="00D12F56"/>
    <w:rsid w:val="00D13BC6"/>
    <w:rsid w:val="00D13C6D"/>
    <w:rsid w:val="00D149F7"/>
    <w:rsid w:val="00D14AF1"/>
    <w:rsid w:val="00D16165"/>
    <w:rsid w:val="00D1693C"/>
    <w:rsid w:val="00D175F1"/>
    <w:rsid w:val="00D176C7"/>
    <w:rsid w:val="00D178FD"/>
    <w:rsid w:val="00D17C12"/>
    <w:rsid w:val="00D203B7"/>
    <w:rsid w:val="00D2103E"/>
    <w:rsid w:val="00D21407"/>
    <w:rsid w:val="00D21597"/>
    <w:rsid w:val="00D217B2"/>
    <w:rsid w:val="00D219E4"/>
    <w:rsid w:val="00D22241"/>
    <w:rsid w:val="00D22258"/>
    <w:rsid w:val="00D224C9"/>
    <w:rsid w:val="00D22C0E"/>
    <w:rsid w:val="00D2325E"/>
    <w:rsid w:val="00D239FA"/>
    <w:rsid w:val="00D240AE"/>
    <w:rsid w:val="00D24926"/>
    <w:rsid w:val="00D2513E"/>
    <w:rsid w:val="00D2549C"/>
    <w:rsid w:val="00D25B4E"/>
    <w:rsid w:val="00D25C72"/>
    <w:rsid w:val="00D269C4"/>
    <w:rsid w:val="00D270FD"/>
    <w:rsid w:val="00D2791C"/>
    <w:rsid w:val="00D31539"/>
    <w:rsid w:val="00D31FA5"/>
    <w:rsid w:val="00D3206B"/>
    <w:rsid w:val="00D32383"/>
    <w:rsid w:val="00D32B4E"/>
    <w:rsid w:val="00D32FC2"/>
    <w:rsid w:val="00D33979"/>
    <w:rsid w:val="00D33D4E"/>
    <w:rsid w:val="00D33DCB"/>
    <w:rsid w:val="00D3543B"/>
    <w:rsid w:val="00D374D7"/>
    <w:rsid w:val="00D41204"/>
    <w:rsid w:val="00D4228A"/>
    <w:rsid w:val="00D4273A"/>
    <w:rsid w:val="00D43127"/>
    <w:rsid w:val="00D432B7"/>
    <w:rsid w:val="00D433BA"/>
    <w:rsid w:val="00D43BEC"/>
    <w:rsid w:val="00D4484E"/>
    <w:rsid w:val="00D44B83"/>
    <w:rsid w:val="00D450F9"/>
    <w:rsid w:val="00D451FF"/>
    <w:rsid w:val="00D45295"/>
    <w:rsid w:val="00D457CB"/>
    <w:rsid w:val="00D45C56"/>
    <w:rsid w:val="00D47414"/>
    <w:rsid w:val="00D4795B"/>
    <w:rsid w:val="00D50421"/>
    <w:rsid w:val="00D51DA7"/>
    <w:rsid w:val="00D51E34"/>
    <w:rsid w:val="00D5253D"/>
    <w:rsid w:val="00D527A1"/>
    <w:rsid w:val="00D52CFD"/>
    <w:rsid w:val="00D534A0"/>
    <w:rsid w:val="00D53709"/>
    <w:rsid w:val="00D542AB"/>
    <w:rsid w:val="00D54B54"/>
    <w:rsid w:val="00D5574C"/>
    <w:rsid w:val="00D55B76"/>
    <w:rsid w:val="00D55BB0"/>
    <w:rsid w:val="00D561AF"/>
    <w:rsid w:val="00D56C59"/>
    <w:rsid w:val="00D56D2F"/>
    <w:rsid w:val="00D57126"/>
    <w:rsid w:val="00D57B54"/>
    <w:rsid w:val="00D57BDB"/>
    <w:rsid w:val="00D60211"/>
    <w:rsid w:val="00D605E0"/>
    <w:rsid w:val="00D605E2"/>
    <w:rsid w:val="00D60826"/>
    <w:rsid w:val="00D60A57"/>
    <w:rsid w:val="00D61549"/>
    <w:rsid w:val="00D61CA5"/>
    <w:rsid w:val="00D624D0"/>
    <w:rsid w:val="00D62C92"/>
    <w:rsid w:val="00D6334D"/>
    <w:rsid w:val="00D63BB0"/>
    <w:rsid w:val="00D63C6C"/>
    <w:rsid w:val="00D63EF0"/>
    <w:rsid w:val="00D6425E"/>
    <w:rsid w:val="00D64647"/>
    <w:rsid w:val="00D64684"/>
    <w:rsid w:val="00D646E2"/>
    <w:rsid w:val="00D64A65"/>
    <w:rsid w:val="00D64B3D"/>
    <w:rsid w:val="00D654F0"/>
    <w:rsid w:val="00D65553"/>
    <w:rsid w:val="00D6570F"/>
    <w:rsid w:val="00D66453"/>
    <w:rsid w:val="00D6721A"/>
    <w:rsid w:val="00D674F7"/>
    <w:rsid w:val="00D67BD4"/>
    <w:rsid w:val="00D70062"/>
    <w:rsid w:val="00D7024E"/>
    <w:rsid w:val="00D7099F"/>
    <w:rsid w:val="00D70B6F"/>
    <w:rsid w:val="00D70C70"/>
    <w:rsid w:val="00D71450"/>
    <w:rsid w:val="00D71C45"/>
    <w:rsid w:val="00D7207B"/>
    <w:rsid w:val="00D72184"/>
    <w:rsid w:val="00D72771"/>
    <w:rsid w:val="00D728B1"/>
    <w:rsid w:val="00D72A19"/>
    <w:rsid w:val="00D73083"/>
    <w:rsid w:val="00D731DA"/>
    <w:rsid w:val="00D733A7"/>
    <w:rsid w:val="00D73581"/>
    <w:rsid w:val="00D73917"/>
    <w:rsid w:val="00D73B16"/>
    <w:rsid w:val="00D749A3"/>
    <w:rsid w:val="00D750B3"/>
    <w:rsid w:val="00D75651"/>
    <w:rsid w:val="00D75FCD"/>
    <w:rsid w:val="00D7600B"/>
    <w:rsid w:val="00D761ED"/>
    <w:rsid w:val="00D76A3B"/>
    <w:rsid w:val="00D76B82"/>
    <w:rsid w:val="00D7702A"/>
    <w:rsid w:val="00D77095"/>
    <w:rsid w:val="00D771C6"/>
    <w:rsid w:val="00D773D4"/>
    <w:rsid w:val="00D80E4C"/>
    <w:rsid w:val="00D80EB5"/>
    <w:rsid w:val="00D81418"/>
    <w:rsid w:val="00D81942"/>
    <w:rsid w:val="00D8208C"/>
    <w:rsid w:val="00D82F13"/>
    <w:rsid w:val="00D82F85"/>
    <w:rsid w:val="00D8320C"/>
    <w:rsid w:val="00D8391D"/>
    <w:rsid w:val="00D83B35"/>
    <w:rsid w:val="00D83C6A"/>
    <w:rsid w:val="00D840C1"/>
    <w:rsid w:val="00D846ED"/>
    <w:rsid w:val="00D84D20"/>
    <w:rsid w:val="00D84FC6"/>
    <w:rsid w:val="00D8527F"/>
    <w:rsid w:val="00D871FD"/>
    <w:rsid w:val="00D8720F"/>
    <w:rsid w:val="00D87A60"/>
    <w:rsid w:val="00D90238"/>
    <w:rsid w:val="00D902D1"/>
    <w:rsid w:val="00D905A9"/>
    <w:rsid w:val="00D915B6"/>
    <w:rsid w:val="00D915FA"/>
    <w:rsid w:val="00D9178E"/>
    <w:rsid w:val="00D9188E"/>
    <w:rsid w:val="00D91E41"/>
    <w:rsid w:val="00D92006"/>
    <w:rsid w:val="00D926B3"/>
    <w:rsid w:val="00D92A71"/>
    <w:rsid w:val="00D92CC3"/>
    <w:rsid w:val="00D93396"/>
    <w:rsid w:val="00D9439A"/>
    <w:rsid w:val="00D94491"/>
    <w:rsid w:val="00D94622"/>
    <w:rsid w:val="00D9512D"/>
    <w:rsid w:val="00D95996"/>
    <w:rsid w:val="00D969C1"/>
    <w:rsid w:val="00D9761C"/>
    <w:rsid w:val="00DA026C"/>
    <w:rsid w:val="00DA0DE1"/>
    <w:rsid w:val="00DA1193"/>
    <w:rsid w:val="00DA1232"/>
    <w:rsid w:val="00DA16F9"/>
    <w:rsid w:val="00DA21F2"/>
    <w:rsid w:val="00DA2301"/>
    <w:rsid w:val="00DA3B3D"/>
    <w:rsid w:val="00DA3BA0"/>
    <w:rsid w:val="00DA4616"/>
    <w:rsid w:val="00DA4EAE"/>
    <w:rsid w:val="00DA50AA"/>
    <w:rsid w:val="00DA534B"/>
    <w:rsid w:val="00DA5360"/>
    <w:rsid w:val="00DA6A93"/>
    <w:rsid w:val="00DB0604"/>
    <w:rsid w:val="00DB08B8"/>
    <w:rsid w:val="00DB11FD"/>
    <w:rsid w:val="00DB2836"/>
    <w:rsid w:val="00DB2A4C"/>
    <w:rsid w:val="00DB2F2A"/>
    <w:rsid w:val="00DB377A"/>
    <w:rsid w:val="00DB3869"/>
    <w:rsid w:val="00DB3E1C"/>
    <w:rsid w:val="00DB574F"/>
    <w:rsid w:val="00DB58F2"/>
    <w:rsid w:val="00DB5BE8"/>
    <w:rsid w:val="00DB735C"/>
    <w:rsid w:val="00DB7D0B"/>
    <w:rsid w:val="00DC0303"/>
    <w:rsid w:val="00DC04EB"/>
    <w:rsid w:val="00DC06C2"/>
    <w:rsid w:val="00DC0FD1"/>
    <w:rsid w:val="00DC17BA"/>
    <w:rsid w:val="00DC1D18"/>
    <w:rsid w:val="00DC21F5"/>
    <w:rsid w:val="00DC21FE"/>
    <w:rsid w:val="00DC252B"/>
    <w:rsid w:val="00DC2963"/>
    <w:rsid w:val="00DC2D63"/>
    <w:rsid w:val="00DC3FFB"/>
    <w:rsid w:val="00DC4B31"/>
    <w:rsid w:val="00DC5480"/>
    <w:rsid w:val="00DC5712"/>
    <w:rsid w:val="00DC5FFA"/>
    <w:rsid w:val="00DC633A"/>
    <w:rsid w:val="00DC672B"/>
    <w:rsid w:val="00DC6B09"/>
    <w:rsid w:val="00DC6CB1"/>
    <w:rsid w:val="00DC7BF3"/>
    <w:rsid w:val="00DC7DD0"/>
    <w:rsid w:val="00DC7FCA"/>
    <w:rsid w:val="00DD0D0F"/>
    <w:rsid w:val="00DD0E38"/>
    <w:rsid w:val="00DD1530"/>
    <w:rsid w:val="00DD1BFE"/>
    <w:rsid w:val="00DD2AE0"/>
    <w:rsid w:val="00DD327C"/>
    <w:rsid w:val="00DD4660"/>
    <w:rsid w:val="00DD4A35"/>
    <w:rsid w:val="00DD5320"/>
    <w:rsid w:val="00DD5A25"/>
    <w:rsid w:val="00DD6319"/>
    <w:rsid w:val="00DD7027"/>
    <w:rsid w:val="00DD70BC"/>
    <w:rsid w:val="00DD714D"/>
    <w:rsid w:val="00DD736D"/>
    <w:rsid w:val="00DD77DB"/>
    <w:rsid w:val="00DE0485"/>
    <w:rsid w:val="00DE0651"/>
    <w:rsid w:val="00DE069A"/>
    <w:rsid w:val="00DE0D53"/>
    <w:rsid w:val="00DE0DE2"/>
    <w:rsid w:val="00DE2E56"/>
    <w:rsid w:val="00DE3E2F"/>
    <w:rsid w:val="00DE4544"/>
    <w:rsid w:val="00DE47AE"/>
    <w:rsid w:val="00DE534C"/>
    <w:rsid w:val="00DE5E6C"/>
    <w:rsid w:val="00DE69DD"/>
    <w:rsid w:val="00DE6A0E"/>
    <w:rsid w:val="00DE76D4"/>
    <w:rsid w:val="00DE7B58"/>
    <w:rsid w:val="00DE7CC8"/>
    <w:rsid w:val="00DF0009"/>
    <w:rsid w:val="00DF0010"/>
    <w:rsid w:val="00DF025C"/>
    <w:rsid w:val="00DF05C1"/>
    <w:rsid w:val="00DF0C48"/>
    <w:rsid w:val="00DF0E29"/>
    <w:rsid w:val="00DF1264"/>
    <w:rsid w:val="00DF1424"/>
    <w:rsid w:val="00DF1CD5"/>
    <w:rsid w:val="00DF215F"/>
    <w:rsid w:val="00DF2872"/>
    <w:rsid w:val="00DF2BC5"/>
    <w:rsid w:val="00DF2C3B"/>
    <w:rsid w:val="00DF39DE"/>
    <w:rsid w:val="00DF3CF7"/>
    <w:rsid w:val="00DF3E55"/>
    <w:rsid w:val="00DF440C"/>
    <w:rsid w:val="00DF4BDA"/>
    <w:rsid w:val="00DF57E3"/>
    <w:rsid w:val="00DF5B19"/>
    <w:rsid w:val="00DF5D14"/>
    <w:rsid w:val="00DF61EA"/>
    <w:rsid w:val="00DF62FF"/>
    <w:rsid w:val="00DF69FC"/>
    <w:rsid w:val="00DF71FD"/>
    <w:rsid w:val="00DF72E3"/>
    <w:rsid w:val="00DF73FF"/>
    <w:rsid w:val="00E00A8C"/>
    <w:rsid w:val="00E0125C"/>
    <w:rsid w:val="00E0127B"/>
    <w:rsid w:val="00E0196A"/>
    <w:rsid w:val="00E02035"/>
    <w:rsid w:val="00E02607"/>
    <w:rsid w:val="00E028E0"/>
    <w:rsid w:val="00E03F15"/>
    <w:rsid w:val="00E04891"/>
    <w:rsid w:val="00E04AB1"/>
    <w:rsid w:val="00E04B68"/>
    <w:rsid w:val="00E04DFF"/>
    <w:rsid w:val="00E0537A"/>
    <w:rsid w:val="00E055EB"/>
    <w:rsid w:val="00E05B14"/>
    <w:rsid w:val="00E064B6"/>
    <w:rsid w:val="00E07EBF"/>
    <w:rsid w:val="00E1074E"/>
    <w:rsid w:val="00E109CE"/>
    <w:rsid w:val="00E10FE7"/>
    <w:rsid w:val="00E1187F"/>
    <w:rsid w:val="00E1216B"/>
    <w:rsid w:val="00E121A5"/>
    <w:rsid w:val="00E121B4"/>
    <w:rsid w:val="00E1243F"/>
    <w:rsid w:val="00E12D9F"/>
    <w:rsid w:val="00E12EB0"/>
    <w:rsid w:val="00E131C0"/>
    <w:rsid w:val="00E13BD1"/>
    <w:rsid w:val="00E13DAE"/>
    <w:rsid w:val="00E149E9"/>
    <w:rsid w:val="00E15716"/>
    <w:rsid w:val="00E15A19"/>
    <w:rsid w:val="00E16A2E"/>
    <w:rsid w:val="00E17084"/>
    <w:rsid w:val="00E200B5"/>
    <w:rsid w:val="00E20CBD"/>
    <w:rsid w:val="00E20D97"/>
    <w:rsid w:val="00E2101D"/>
    <w:rsid w:val="00E219FF"/>
    <w:rsid w:val="00E21B31"/>
    <w:rsid w:val="00E21D52"/>
    <w:rsid w:val="00E21ECF"/>
    <w:rsid w:val="00E22594"/>
    <w:rsid w:val="00E23142"/>
    <w:rsid w:val="00E23BC5"/>
    <w:rsid w:val="00E240F9"/>
    <w:rsid w:val="00E24984"/>
    <w:rsid w:val="00E249B8"/>
    <w:rsid w:val="00E24DFC"/>
    <w:rsid w:val="00E24F08"/>
    <w:rsid w:val="00E24FF4"/>
    <w:rsid w:val="00E262DD"/>
    <w:rsid w:val="00E265DE"/>
    <w:rsid w:val="00E2723D"/>
    <w:rsid w:val="00E27993"/>
    <w:rsid w:val="00E30003"/>
    <w:rsid w:val="00E306CD"/>
    <w:rsid w:val="00E310E6"/>
    <w:rsid w:val="00E315DB"/>
    <w:rsid w:val="00E31645"/>
    <w:rsid w:val="00E31B57"/>
    <w:rsid w:val="00E3209C"/>
    <w:rsid w:val="00E32183"/>
    <w:rsid w:val="00E321BE"/>
    <w:rsid w:val="00E32C0C"/>
    <w:rsid w:val="00E33000"/>
    <w:rsid w:val="00E33194"/>
    <w:rsid w:val="00E337EE"/>
    <w:rsid w:val="00E33DDB"/>
    <w:rsid w:val="00E33DE2"/>
    <w:rsid w:val="00E342C2"/>
    <w:rsid w:val="00E3439E"/>
    <w:rsid w:val="00E34821"/>
    <w:rsid w:val="00E34A3C"/>
    <w:rsid w:val="00E35471"/>
    <w:rsid w:val="00E356A1"/>
    <w:rsid w:val="00E363DF"/>
    <w:rsid w:val="00E366C2"/>
    <w:rsid w:val="00E37347"/>
    <w:rsid w:val="00E3750B"/>
    <w:rsid w:val="00E3777D"/>
    <w:rsid w:val="00E377DA"/>
    <w:rsid w:val="00E40C9A"/>
    <w:rsid w:val="00E40E6F"/>
    <w:rsid w:val="00E411A7"/>
    <w:rsid w:val="00E41B31"/>
    <w:rsid w:val="00E43299"/>
    <w:rsid w:val="00E4334C"/>
    <w:rsid w:val="00E439E3"/>
    <w:rsid w:val="00E43C8D"/>
    <w:rsid w:val="00E43F36"/>
    <w:rsid w:val="00E44A95"/>
    <w:rsid w:val="00E44D8A"/>
    <w:rsid w:val="00E451C7"/>
    <w:rsid w:val="00E46158"/>
    <w:rsid w:val="00E46D60"/>
    <w:rsid w:val="00E47048"/>
    <w:rsid w:val="00E501CD"/>
    <w:rsid w:val="00E504AF"/>
    <w:rsid w:val="00E51226"/>
    <w:rsid w:val="00E5133A"/>
    <w:rsid w:val="00E513FC"/>
    <w:rsid w:val="00E519A6"/>
    <w:rsid w:val="00E51CBB"/>
    <w:rsid w:val="00E528C7"/>
    <w:rsid w:val="00E5339D"/>
    <w:rsid w:val="00E5417A"/>
    <w:rsid w:val="00E541F9"/>
    <w:rsid w:val="00E550B0"/>
    <w:rsid w:val="00E55327"/>
    <w:rsid w:val="00E55BD7"/>
    <w:rsid w:val="00E55CBB"/>
    <w:rsid w:val="00E564C7"/>
    <w:rsid w:val="00E56588"/>
    <w:rsid w:val="00E5670D"/>
    <w:rsid w:val="00E56B27"/>
    <w:rsid w:val="00E56C45"/>
    <w:rsid w:val="00E56FDF"/>
    <w:rsid w:val="00E5753F"/>
    <w:rsid w:val="00E57565"/>
    <w:rsid w:val="00E60638"/>
    <w:rsid w:val="00E61194"/>
    <w:rsid w:val="00E616E6"/>
    <w:rsid w:val="00E61EC5"/>
    <w:rsid w:val="00E6208D"/>
    <w:rsid w:val="00E62D38"/>
    <w:rsid w:val="00E62E14"/>
    <w:rsid w:val="00E63618"/>
    <w:rsid w:val="00E642E3"/>
    <w:rsid w:val="00E65568"/>
    <w:rsid w:val="00E6598F"/>
    <w:rsid w:val="00E6679C"/>
    <w:rsid w:val="00E66A62"/>
    <w:rsid w:val="00E66D09"/>
    <w:rsid w:val="00E70828"/>
    <w:rsid w:val="00E710A5"/>
    <w:rsid w:val="00E71E7A"/>
    <w:rsid w:val="00E725CA"/>
    <w:rsid w:val="00E727B4"/>
    <w:rsid w:val="00E72C28"/>
    <w:rsid w:val="00E72C9B"/>
    <w:rsid w:val="00E73955"/>
    <w:rsid w:val="00E73A52"/>
    <w:rsid w:val="00E73E0C"/>
    <w:rsid w:val="00E73F23"/>
    <w:rsid w:val="00E74308"/>
    <w:rsid w:val="00E7441A"/>
    <w:rsid w:val="00E7455D"/>
    <w:rsid w:val="00E74597"/>
    <w:rsid w:val="00E747B2"/>
    <w:rsid w:val="00E748E2"/>
    <w:rsid w:val="00E769C8"/>
    <w:rsid w:val="00E77095"/>
    <w:rsid w:val="00E775B6"/>
    <w:rsid w:val="00E804A9"/>
    <w:rsid w:val="00E80B31"/>
    <w:rsid w:val="00E815FF"/>
    <w:rsid w:val="00E81860"/>
    <w:rsid w:val="00E81F28"/>
    <w:rsid w:val="00E82197"/>
    <w:rsid w:val="00E82876"/>
    <w:rsid w:val="00E82E82"/>
    <w:rsid w:val="00E833D4"/>
    <w:rsid w:val="00E83FC1"/>
    <w:rsid w:val="00E841B5"/>
    <w:rsid w:val="00E84797"/>
    <w:rsid w:val="00E84A2E"/>
    <w:rsid w:val="00E84A3E"/>
    <w:rsid w:val="00E84B30"/>
    <w:rsid w:val="00E8560E"/>
    <w:rsid w:val="00E85B81"/>
    <w:rsid w:val="00E85BB5"/>
    <w:rsid w:val="00E85FC7"/>
    <w:rsid w:val="00E86553"/>
    <w:rsid w:val="00E86C02"/>
    <w:rsid w:val="00E876F8"/>
    <w:rsid w:val="00E8776F"/>
    <w:rsid w:val="00E878FE"/>
    <w:rsid w:val="00E87B63"/>
    <w:rsid w:val="00E90278"/>
    <w:rsid w:val="00E90314"/>
    <w:rsid w:val="00E909AC"/>
    <w:rsid w:val="00E9116A"/>
    <w:rsid w:val="00E92470"/>
    <w:rsid w:val="00E9254C"/>
    <w:rsid w:val="00E92DA3"/>
    <w:rsid w:val="00E92E57"/>
    <w:rsid w:val="00E935DB"/>
    <w:rsid w:val="00E93BE5"/>
    <w:rsid w:val="00E93D51"/>
    <w:rsid w:val="00E93DAA"/>
    <w:rsid w:val="00E93DFF"/>
    <w:rsid w:val="00E943FF"/>
    <w:rsid w:val="00E954A5"/>
    <w:rsid w:val="00E95534"/>
    <w:rsid w:val="00E9558D"/>
    <w:rsid w:val="00E9585C"/>
    <w:rsid w:val="00E959B7"/>
    <w:rsid w:val="00E95EEF"/>
    <w:rsid w:val="00E965DB"/>
    <w:rsid w:val="00E9681F"/>
    <w:rsid w:val="00E977D8"/>
    <w:rsid w:val="00E97BEF"/>
    <w:rsid w:val="00E97D09"/>
    <w:rsid w:val="00EA0526"/>
    <w:rsid w:val="00EA207E"/>
    <w:rsid w:val="00EA21A1"/>
    <w:rsid w:val="00EA2F14"/>
    <w:rsid w:val="00EA3B6F"/>
    <w:rsid w:val="00EA3E69"/>
    <w:rsid w:val="00EA578F"/>
    <w:rsid w:val="00EA5E1C"/>
    <w:rsid w:val="00EA5F65"/>
    <w:rsid w:val="00EA6729"/>
    <w:rsid w:val="00EA73F3"/>
    <w:rsid w:val="00EA75D6"/>
    <w:rsid w:val="00EA7958"/>
    <w:rsid w:val="00EA7C11"/>
    <w:rsid w:val="00EB0326"/>
    <w:rsid w:val="00EB0446"/>
    <w:rsid w:val="00EB0986"/>
    <w:rsid w:val="00EB0AAB"/>
    <w:rsid w:val="00EB12F0"/>
    <w:rsid w:val="00EB1E0C"/>
    <w:rsid w:val="00EB2BDA"/>
    <w:rsid w:val="00EB4CFF"/>
    <w:rsid w:val="00EB5D0D"/>
    <w:rsid w:val="00EB5F2B"/>
    <w:rsid w:val="00EB629E"/>
    <w:rsid w:val="00EB64E9"/>
    <w:rsid w:val="00EB6788"/>
    <w:rsid w:val="00EB7592"/>
    <w:rsid w:val="00EC0912"/>
    <w:rsid w:val="00EC158C"/>
    <w:rsid w:val="00EC2012"/>
    <w:rsid w:val="00EC24A8"/>
    <w:rsid w:val="00EC2891"/>
    <w:rsid w:val="00EC303E"/>
    <w:rsid w:val="00EC3DC3"/>
    <w:rsid w:val="00EC4579"/>
    <w:rsid w:val="00EC4625"/>
    <w:rsid w:val="00EC478A"/>
    <w:rsid w:val="00EC4C3B"/>
    <w:rsid w:val="00EC4FB6"/>
    <w:rsid w:val="00EC50EC"/>
    <w:rsid w:val="00EC5815"/>
    <w:rsid w:val="00EC59F1"/>
    <w:rsid w:val="00EC5B4C"/>
    <w:rsid w:val="00EC6629"/>
    <w:rsid w:val="00EC69E5"/>
    <w:rsid w:val="00EC6A3A"/>
    <w:rsid w:val="00EC6B65"/>
    <w:rsid w:val="00EC6BD1"/>
    <w:rsid w:val="00EC7467"/>
    <w:rsid w:val="00ED053F"/>
    <w:rsid w:val="00ED0D2A"/>
    <w:rsid w:val="00ED1416"/>
    <w:rsid w:val="00ED1CE1"/>
    <w:rsid w:val="00ED28A5"/>
    <w:rsid w:val="00ED36A8"/>
    <w:rsid w:val="00ED382C"/>
    <w:rsid w:val="00ED3AFA"/>
    <w:rsid w:val="00ED43AB"/>
    <w:rsid w:val="00ED462D"/>
    <w:rsid w:val="00ED5BEF"/>
    <w:rsid w:val="00ED68F8"/>
    <w:rsid w:val="00EE0312"/>
    <w:rsid w:val="00EE184A"/>
    <w:rsid w:val="00EE1E0C"/>
    <w:rsid w:val="00EE244A"/>
    <w:rsid w:val="00EE2628"/>
    <w:rsid w:val="00EE2753"/>
    <w:rsid w:val="00EE27DC"/>
    <w:rsid w:val="00EE28C6"/>
    <w:rsid w:val="00EE3D85"/>
    <w:rsid w:val="00EE3F49"/>
    <w:rsid w:val="00EE407A"/>
    <w:rsid w:val="00EE4355"/>
    <w:rsid w:val="00EE4AC2"/>
    <w:rsid w:val="00EE4E6A"/>
    <w:rsid w:val="00EE55F3"/>
    <w:rsid w:val="00EE5E35"/>
    <w:rsid w:val="00EE7725"/>
    <w:rsid w:val="00EE7F98"/>
    <w:rsid w:val="00EF0417"/>
    <w:rsid w:val="00EF0973"/>
    <w:rsid w:val="00EF0BBC"/>
    <w:rsid w:val="00EF1857"/>
    <w:rsid w:val="00EF1E33"/>
    <w:rsid w:val="00EF22CA"/>
    <w:rsid w:val="00EF282D"/>
    <w:rsid w:val="00EF2B76"/>
    <w:rsid w:val="00EF3375"/>
    <w:rsid w:val="00EF3D7A"/>
    <w:rsid w:val="00EF533E"/>
    <w:rsid w:val="00EF5707"/>
    <w:rsid w:val="00EF5B5D"/>
    <w:rsid w:val="00EF5B9B"/>
    <w:rsid w:val="00EF5E4F"/>
    <w:rsid w:val="00EF6801"/>
    <w:rsid w:val="00EF71D7"/>
    <w:rsid w:val="00EF7706"/>
    <w:rsid w:val="00EF7D9F"/>
    <w:rsid w:val="00F00D41"/>
    <w:rsid w:val="00F016E5"/>
    <w:rsid w:val="00F02BFD"/>
    <w:rsid w:val="00F02D21"/>
    <w:rsid w:val="00F02D28"/>
    <w:rsid w:val="00F02EAF"/>
    <w:rsid w:val="00F0305F"/>
    <w:rsid w:val="00F03501"/>
    <w:rsid w:val="00F03914"/>
    <w:rsid w:val="00F04743"/>
    <w:rsid w:val="00F05789"/>
    <w:rsid w:val="00F0592A"/>
    <w:rsid w:val="00F05E6D"/>
    <w:rsid w:val="00F06E0F"/>
    <w:rsid w:val="00F07200"/>
    <w:rsid w:val="00F07333"/>
    <w:rsid w:val="00F07683"/>
    <w:rsid w:val="00F078D4"/>
    <w:rsid w:val="00F1076B"/>
    <w:rsid w:val="00F10886"/>
    <w:rsid w:val="00F10942"/>
    <w:rsid w:val="00F10B98"/>
    <w:rsid w:val="00F11723"/>
    <w:rsid w:val="00F11DE9"/>
    <w:rsid w:val="00F12224"/>
    <w:rsid w:val="00F12477"/>
    <w:rsid w:val="00F12569"/>
    <w:rsid w:val="00F14865"/>
    <w:rsid w:val="00F1527B"/>
    <w:rsid w:val="00F15458"/>
    <w:rsid w:val="00F15E80"/>
    <w:rsid w:val="00F168FF"/>
    <w:rsid w:val="00F16A5E"/>
    <w:rsid w:val="00F16F69"/>
    <w:rsid w:val="00F16F81"/>
    <w:rsid w:val="00F17A50"/>
    <w:rsid w:val="00F17C37"/>
    <w:rsid w:val="00F20314"/>
    <w:rsid w:val="00F2071A"/>
    <w:rsid w:val="00F208FA"/>
    <w:rsid w:val="00F21CE9"/>
    <w:rsid w:val="00F22EBB"/>
    <w:rsid w:val="00F23574"/>
    <w:rsid w:val="00F23BC2"/>
    <w:rsid w:val="00F2433B"/>
    <w:rsid w:val="00F24BA9"/>
    <w:rsid w:val="00F2503E"/>
    <w:rsid w:val="00F2558C"/>
    <w:rsid w:val="00F25ABF"/>
    <w:rsid w:val="00F26D95"/>
    <w:rsid w:val="00F30661"/>
    <w:rsid w:val="00F30A81"/>
    <w:rsid w:val="00F30F3D"/>
    <w:rsid w:val="00F3152A"/>
    <w:rsid w:val="00F315E9"/>
    <w:rsid w:val="00F3179A"/>
    <w:rsid w:val="00F318FA"/>
    <w:rsid w:val="00F32CA0"/>
    <w:rsid w:val="00F33984"/>
    <w:rsid w:val="00F33C88"/>
    <w:rsid w:val="00F33DB1"/>
    <w:rsid w:val="00F3443F"/>
    <w:rsid w:val="00F34830"/>
    <w:rsid w:val="00F34863"/>
    <w:rsid w:val="00F34D43"/>
    <w:rsid w:val="00F35CF5"/>
    <w:rsid w:val="00F37555"/>
    <w:rsid w:val="00F409EF"/>
    <w:rsid w:val="00F40D87"/>
    <w:rsid w:val="00F4108C"/>
    <w:rsid w:val="00F411AF"/>
    <w:rsid w:val="00F41819"/>
    <w:rsid w:val="00F41FB9"/>
    <w:rsid w:val="00F431F5"/>
    <w:rsid w:val="00F43983"/>
    <w:rsid w:val="00F43B88"/>
    <w:rsid w:val="00F43C9A"/>
    <w:rsid w:val="00F43EB1"/>
    <w:rsid w:val="00F45623"/>
    <w:rsid w:val="00F45781"/>
    <w:rsid w:val="00F45845"/>
    <w:rsid w:val="00F45849"/>
    <w:rsid w:val="00F45B43"/>
    <w:rsid w:val="00F46123"/>
    <w:rsid w:val="00F46990"/>
    <w:rsid w:val="00F46B15"/>
    <w:rsid w:val="00F47175"/>
    <w:rsid w:val="00F509E4"/>
    <w:rsid w:val="00F51A81"/>
    <w:rsid w:val="00F51BB3"/>
    <w:rsid w:val="00F51F76"/>
    <w:rsid w:val="00F52EC7"/>
    <w:rsid w:val="00F53642"/>
    <w:rsid w:val="00F53A35"/>
    <w:rsid w:val="00F53F8B"/>
    <w:rsid w:val="00F54927"/>
    <w:rsid w:val="00F552FA"/>
    <w:rsid w:val="00F558AF"/>
    <w:rsid w:val="00F5729C"/>
    <w:rsid w:val="00F574AD"/>
    <w:rsid w:val="00F57585"/>
    <w:rsid w:val="00F575B7"/>
    <w:rsid w:val="00F6151B"/>
    <w:rsid w:val="00F61E70"/>
    <w:rsid w:val="00F62DC5"/>
    <w:rsid w:val="00F631F5"/>
    <w:rsid w:val="00F648DE"/>
    <w:rsid w:val="00F64C33"/>
    <w:rsid w:val="00F65033"/>
    <w:rsid w:val="00F6569B"/>
    <w:rsid w:val="00F658A8"/>
    <w:rsid w:val="00F658C4"/>
    <w:rsid w:val="00F6593A"/>
    <w:rsid w:val="00F66A16"/>
    <w:rsid w:val="00F66E4D"/>
    <w:rsid w:val="00F66FE9"/>
    <w:rsid w:val="00F673FD"/>
    <w:rsid w:val="00F6759E"/>
    <w:rsid w:val="00F67AA9"/>
    <w:rsid w:val="00F70584"/>
    <w:rsid w:val="00F7076B"/>
    <w:rsid w:val="00F71085"/>
    <w:rsid w:val="00F7139D"/>
    <w:rsid w:val="00F72201"/>
    <w:rsid w:val="00F72339"/>
    <w:rsid w:val="00F7249B"/>
    <w:rsid w:val="00F7310E"/>
    <w:rsid w:val="00F74119"/>
    <w:rsid w:val="00F74B44"/>
    <w:rsid w:val="00F74EF7"/>
    <w:rsid w:val="00F7545F"/>
    <w:rsid w:val="00F757FD"/>
    <w:rsid w:val="00F75EA9"/>
    <w:rsid w:val="00F7795E"/>
    <w:rsid w:val="00F808FA"/>
    <w:rsid w:val="00F80CCB"/>
    <w:rsid w:val="00F80DA7"/>
    <w:rsid w:val="00F81260"/>
    <w:rsid w:val="00F81349"/>
    <w:rsid w:val="00F81E47"/>
    <w:rsid w:val="00F82100"/>
    <w:rsid w:val="00F82E9F"/>
    <w:rsid w:val="00F849FE"/>
    <w:rsid w:val="00F84C75"/>
    <w:rsid w:val="00F85527"/>
    <w:rsid w:val="00F85880"/>
    <w:rsid w:val="00F85F5F"/>
    <w:rsid w:val="00F86018"/>
    <w:rsid w:val="00F860F7"/>
    <w:rsid w:val="00F8620D"/>
    <w:rsid w:val="00F8670B"/>
    <w:rsid w:val="00F86A68"/>
    <w:rsid w:val="00F871B8"/>
    <w:rsid w:val="00F87F95"/>
    <w:rsid w:val="00F904D8"/>
    <w:rsid w:val="00F9070A"/>
    <w:rsid w:val="00F916AA"/>
    <w:rsid w:val="00F91EC6"/>
    <w:rsid w:val="00F925B0"/>
    <w:rsid w:val="00F925D2"/>
    <w:rsid w:val="00F928C3"/>
    <w:rsid w:val="00F92904"/>
    <w:rsid w:val="00F92958"/>
    <w:rsid w:val="00F93D56"/>
    <w:rsid w:val="00F943F2"/>
    <w:rsid w:val="00F94885"/>
    <w:rsid w:val="00F94DBB"/>
    <w:rsid w:val="00F95557"/>
    <w:rsid w:val="00F95AB5"/>
    <w:rsid w:val="00F96B10"/>
    <w:rsid w:val="00F97239"/>
    <w:rsid w:val="00F974C6"/>
    <w:rsid w:val="00F975CB"/>
    <w:rsid w:val="00F97A63"/>
    <w:rsid w:val="00F97AB5"/>
    <w:rsid w:val="00FA032E"/>
    <w:rsid w:val="00FA04BC"/>
    <w:rsid w:val="00FA1F7A"/>
    <w:rsid w:val="00FA2C8F"/>
    <w:rsid w:val="00FA2CA2"/>
    <w:rsid w:val="00FA32D1"/>
    <w:rsid w:val="00FA5B40"/>
    <w:rsid w:val="00FA5DCE"/>
    <w:rsid w:val="00FA5F04"/>
    <w:rsid w:val="00FA6658"/>
    <w:rsid w:val="00FA6BA6"/>
    <w:rsid w:val="00FA790B"/>
    <w:rsid w:val="00FB0577"/>
    <w:rsid w:val="00FB08EB"/>
    <w:rsid w:val="00FB1AC2"/>
    <w:rsid w:val="00FB3178"/>
    <w:rsid w:val="00FB3976"/>
    <w:rsid w:val="00FB4601"/>
    <w:rsid w:val="00FB4655"/>
    <w:rsid w:val="00FB4A48"/>
    <w:rsid w:val="00FB4A77"/>
    <w:rsid w:val="00FB5095"/>
    <w:rsid w:val="00FB679B"/>
    <w:rsid w:val="00FB6CBC"/>
    <w:rsid w:val="00FB7138"/>
    <w:rsid w:val="00FB72DA"/>
    <w:rsid w:val="00FB76B2"/>
    <w:rsid w:val="00FB785F"/>
    <w:rsid w:val="00FC01A8"/>
    <w:rsid w:val="00FC0469"/>
    <w:rsid w:val="00FC0ED8"/>
    <w:rsid w:val="00FC104D"/>
    <w:rsid w:val="00FC1406"/>
    <w:rsid w:val="00FC20A7"/>
    <w:rsid w:val="00FC238A"/>
    <w:rsid w:val="00FC2E76"/>
    <w:rsid w:val="00FC34A6"/>
    <w:rsid w:val="00FC40AA"/>
    <w:rsid w:val="00FC4CA3"/>
    <w:rsid w:val="00FC54E5"/>
    <w:rsid w:val="00FC5B8C"/>
    <w:rsid w:val="00FC5BA2"/>
    <w:rsid w:val="00FC5E20"/>
    <w:rsid w:val="00FC61D3"/>
    <w:rsid w:val="00FC6822"/>
    <w:rsid w:val="00FC6A66"/>
    <w:rsid w:val="00FC756D"/>
    <w:rsid w:val="00FC7779"/>
    <w:rsid w:val="00FC7856"/>
    <w:rsid w:val="00FD08D7"/>
    <w:rsid w:val="00FD0E15"/>
    <w:rsid w:val="00FD144E"/>
    <w:rsid w:val="00FD1883"/>
    <w:rsid w:val="00FD1A0C"/>
    <w:rsid w:val="00FD1A4B"/>
    <w:rsid w:val="00FD34C9"/>
    <w:rsid w:val="00FD37E9"/>
    <w:rsid w:val="00FD5402"/>
    <w:rsid w:val="00FD5BA5"/>
    <w:rsid w:val="00FD5CC9"/>
    <w:rsid w:val="00FD61A3"/>
    <w:rsid w:val="00FD6A55"/>
    <w:rsid w:val="00FD74C9"/>
    <w:rsid w:val="00FD76D5"/>
    <w:rsid w:val="00FD7B0E"/>
    <w:rsid w:val="00FE0394"/>
    <w:rsid w:val="00FE0FCA"/>
    <w:rsid w:val="00FE1441"/>
    <w:rsid w:val="00FE1C16"/>
    <w:rsid w:val="00FE21D6"/>
    <w:rsid w:val="00FE2404"/>
    <w:rsid w:val="00FE2412"/>
    <w:rsid w:val="00FE246B"/>
    <w:rsid w:val="00FE2A44"/>
    <w:rsid w:val="00FE2CC6"/>
    <w:rsid w:val="00FE3193"/>
    <w:rsid w:val="00FE3374"/>
    <w:rsid w:val="00FE3A28"/>
    <w:rsid w:val="00FE3C09"/>
    <w:rsid w:val="00FE3C6F"/>
    <w:rsid w:val="00FE3D57"/>
    <w:rsid w:val="00FE3F33"/>
    <w:rsid w:val="00FE49FC"/>
    <w:rsid w:val="00FE4B92"/>
    <w:rsid w:val="00FE4F50"/>
    <w:rsid w:val="00FE560D"/>
    <w:rsid w:val="00FE601F"/>
    <w:rsid w:val="00FE68B3"/>
    <w:rsid w:val="00FE6B7A"/>
    <w:rsid w:val="00FE74E3"/>
    <w:rsid w:val="00FE7E8F"/>
    <w:rsid w:val="00FF01F9"/>
    <w:rsid w:val="00FF0444"/>
    <w:rsid w:val="00FF10C3"/>
    <w:rsid w:val="00FF19AA"/>
    <w:rsid w:val="00FF1EE4"/>
    <w:rsid w:val="00FF311D"/>
    <w:rsid w:val="00FF32CE"/>
    <w:rsid w:val="00FF3A84"/>
    <w:rsid w:val="00FF3FEF"/>
    <w:rsid w:val="00FF40BD"/>
    <w:rsid w:val="00FF42E2"/>
    <w:rsid w:val="00FF437E"/>
    <w:rsid w:val="00FF4466"/>
    <w:rsid w:val="00FF47DD"/>
    <w:rsid w:val="00FF5805"/>
    <w:rsid w:val="00FF5E64"/>
    <w:rsid w:val="00FF6244"/>
    <w:rsid w:val="00FF6D92"/>
    <w:rsid w:val="00FF6F8B"/>
    <w:rsid w:val="00FF6FD0"/>
    <w:rsid w:val="00FF7633"/>
    <w:rsid w:val="00FF77D0"/>
    <w:rsid w:val="040CCDBF"/>
    <w:rsid w:val="0A7C0F43"/>
    <w:rsid w:val="0B16126D"/>
    <w:rsid w:val="0D252F9B"/>
    <w:rsid w:val="0DC9994A"/>
    <w:rsid w:val="0FFF7B5A"/>
    <w:rsid w:val="12872128"/>
    <w:rsid w:val="14568D27"/>
    <w:rsid w:val="17627FD1"/>
    <w:rsid w:val="1961ACF6"/>
    <w:rsid w:val="1C35F0F4"/>
    <w:rsid w:val="1C506CC5"/>
    <w:rsid w:val="1E9237B8"/>
    <w:rsid w:val="1E94A6AB"/>
    <w:rsid w:val="1EF61880"/>
    <w:rsid w:val="214D8EBD"/>
    <w:rsid w:val="22C1D1E5"/>
    <w:rsid w:val="2513AFE9"/>
    <w:rsid w:val="251E3A08"/>
    <w:rsid w:val="25828608"/>
    <w:rsid w:val="2866BA42"/>
    <w:rsid w:val="287EEC49"/>
    <w:rsid w:val="28DDA42A"/>
    <w:rsid w:val="29C6BE83"/>
    <w:rsid w:val="2C2F71E8"/>
    <w:rsid w:val="2C3BB6A9"/>
    <w:rsid w:val="2D255FEA"/>
    <w:rsid w:val="2DCEBCC2"/>
    <w:rsid w:val="2E28CA1D"/>
    <w:rsid w:val="2F93401A"/>
    <w:rsid w:val="2F9515D6"/>
    <w:rsid w:val="325A2AAF"/>
    <w:rsid w:val="349E6495"/>
    <w:rsid w:val="353D5688"/>
    <w:rsid w:val="37A8A32E"/>
    <w:rsid w:val="37E7D9BE"/>
    <w:rsid w:val="382655F8"/>
    <w:rsid w:val="3ABFCF10"/>
    <w:rsid w:val="3AED84D0"/>
    <w:rsid w:val="3C24E571"/>
    <w:rsid w:val="3C671159"/>
    <w:rsid w:val="3E37FE98"/>
    <w:rsid w:val="3EB3C559"/>
    <w:rsid w:val="3F669EC8"/>
    <w:rsid w:val="3FCCCB19"/>
    <w:rsid w:val="40B8A086"/>
    <w:rsid w:val="41AF41F4"/>
    <w:rsid w:val="44622867"/>
    <w:rsid w:val="4505CC8F"/>
    <w:rsid w:val="466066BF"/>
    <w:rsid w:val="49CF1D98"/>
    <w:rsid w:val="49D1B5CE"/>
    <w:rsid w:val="4A990060"/>
    <w:rsid w:val="4ACEC70D"/>
    <w:rsid w:val="4B24C81A"/>
    <w:rsid w:val="4C1D8123"/>
    <w:rsid w:val="4C91C11D"/>
    <w:rsid w:val="4CAEF6E5"/>
    <w:rsid w:val="4DB26118"/>
    <w:rsid w:val="4DCE90FA"/>
    <w:rsid w:val="4DF66478"/>
    <w:rsid w:val="4E65A3B4"/>
    <w:rsid w:val="53C488FA"/>
    <w:rsid w:val="54D6D024"/>
    <w:rsid w:val="5643A13A"/>
    <w:rsid w:val="56B595AB"/>
    <w:rsid w:val="57C5449F"/>
    <w:rsid w:val="57D878AF"/>
    <w:rsid w:val="57F35D9D"/>
    <w:rsid w:val="5A759944"/>
    <w:rsid w:val="5C2AEE19"/>
    <w:rsid w:val="5C71254E"/>
    <w:rsid w:val="5F2F6C53"/>
    <w:rsid w:val="6029F659"/>
    <w:rsid w:val="661CBB9B"/>
    <w:rsid w:val="67544F1D"/>
    <w:rsid w:val="6A4B7A6C"/>
    <w:rsid w:val="6A9DED8C"/>
    <w:rsid w:val="6AA3ADEB"/>
    <w:rsid w:val="6E67236D"/>
    <w:rsid w:val="6F3473A8"/>
    <w:rsid w:val="6F4299A8"/>
    <w:rsid w:val="72386E7D"/>
    <w:rsid w:val="728EA707"/>
    <w:rsid w:val="736513B8"/>
    <w:rsid w:val="74AB3ABA"/>
    <w:rsid w:val="76416F2F"/>
    <w:rsid w:val="76A8BC15"/>
    <w:rsid w:val="77EF8081"/>
    <w:rsid w:val="7891AFCD"/>
    <w:rsid w:val="78AA1D35"/>
    <w:rsid w:val="7B4290A3"/>
    <w:rsid w:val="7B680641"/>
    <w:rsid w:val="7C08AC45"/>
    <w:rsid w:val="7C25A474"/>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DC49332"/>
  <w15:docId w15:val="{8DA0782F-EAA3-4DCD-9F0A-9D1186CA63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93156"/>
    <w:pPr>
      <w:bidi/>
      <w:spacing w:before="0" w:after="0" w:line="240" w:lineRule="auto"/>
      <w:jc w:val="both"/>
    </w:pPr>
    <w:rPr>
      <w:rFonts w:ascii="David" w:eastAsia="Times New Roman" w:hAnsi="David"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FooterText,numbered,Paragraphe de liste1,פיסקת bullets,LP1,פיסקת רשימה11,נספח 2 מתוקן,x.x.x.x,List Paragraph_0,List Paragraph_1"/>
    <w:basedOn w:val="ac"/>
    <w:link w:val="af5"/>
    <w:uiPriority w:val="34"/>
    <w:qFormat/>
    <w:rsid w:val="00FE3193"/>
    <w:pPr>
      <w:ind w:left="720"/>
      <w:contextualSpacing/>
    </w:pPr>
  </w:style>
  <w:style w:type="numbering" w:customStyle="1" w:styleId="-">
    <w:name w:val="משרד האוצר - מדורג"/>
    <w:uiPriority w:val="99"/>
    <w:rsid w:val="00FE3193"/>
    <w:pPr>
      <w:numPr>
        <w:numId w:val="3"/>
      </w:numPr>
    </w:pPr>
  </w:style>
  <w:style w:type="numbering" w:customStyle="1" w:styleId="-3">
    <w:name w:val="משרד האוצר - מדורג קצר"/>
    <w:uiPriority w:val="99"/>
    <w:rsid w:val="00FE3193"/>
    <w:pPr>
      <w:numPr>
        <w:numId w:val="4"/>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48"/>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0"/>
      </w:numPr>
      <w:tabs>
        <w:tab w:val="num" w:pos="360"/>
      </w:tabs>
      <w:ind w:left="2520" w:right="0" w:firstLine="0"/>
    </w:pPr>
  </w:style>
  <w:style w:type="paragraph" w:styleId="a">
    <w:name w:val="footer"/>
    <w:basedOn w:val="ac"/>
    <w:link w:val="afa"/>
    <w:uiPriority w:val="99"/>
    <w:rsid w:val="001015D6"/>
    <w:pPr>
      <w:numPr>
        <w:numId w:val="10"/>
      </w:numPr>
      <w:tabs>
        <w:tab w:val="clear" w:pos="8298"/>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David" w:eastAsia="Times New Roman" w:hAnsi="David"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1"/>
      </w:numPr>
      <w:tabs>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3"/>
      </w:numPr>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1"/>
      </w:numPr>
      <w:tabs>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7"/>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4"/>
      </w:numPr>
      <w:tabs>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4">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1"/>
      </w:numPr>
      <w:tabs>
        <w:tab w:val="left" w:pos="283"/>
      </w:tabs>
      <w:spacing w:before="240" w:after="240"/>
      <w:ind w:right="0"/>
      <w:jc w:val="center"/>
      <w:outlineLvl w:val="9"/>
    </w:pPr>
    <w:rPr>
      <w:rFonts w:cs="David"/>
      <w:spacing w:val="0"/>
      <w:kern w:val="40"/>
      <w:sz w:val="40"/>
      <w:szCs w:val="40"/>
    </w:rPr>
  </w:style>
  <w:style w:type="paragraph" w:customStyle="1" w:styleId="IndentPara">
    <w:name w:val="Indent Para"/>
    <w:basedOn w:val="ac"/>
    <w:uiPriority w:val="99"/>
    <w:rsid w:val="001015D6"/>
    <w:pPr>
      <w:numPr>
        <w:numId w:val="3"/>
      </w:numPr>
      <w:tabs>
        <w:tab w:val="left" w:pos="1728"/>
      </w:tabs>
      <w:overflowPunct w:val="0"/>
      <w:autoSpaceDE w:val="0"/>
      <w:autoSpaceDN w:val="0"/>
      <w:adjustRightInd w:val="0"/>
      <w:spacing w:before="120"/>
      <w:ind w:left="2267" w:hanging="1133"/>
      <w:textAlignment w:val="baseline"/>
    </w:pPr>
    <w:rPr>
      <w:rFonts w:cs="David"/>
      <w:lang w:eastAsia="he-IL"/>
    </w:rPr>
  </w:style>
  <w:style w:type="paragraph" w:styleId="50">
    <w:name w:val="List Bullet 5"/>
    <w:basedOn w:val="Normal5"/>
    <w:autoRedefine/>
    <w:uiPriority w:val="99"/>
    <w:rsid w:val="001015D6"/>
    <w:pPr>
      <w:numPr>
        <w:numId w:val="22"/>
      </w:numPr>
      <w:tabs>
        <w:tab w:val="num" w:pos="2880"/>
      </w:tabs>
      <w:ind w:left="1418" w:right="0" w:firstLine="0"/>
    </w:pPr>
  </w:style>
  <w:style w:type="paragraph" w:styleId="a4">
    <w:name w:val="List Number"/>
    <w:basedOn w:val="ac"/>
    <w:uiPriority w:val="99"/>
    <w:rsid w:val="001015D6"/>
    <w:pPr>
      <w:numPr>
        <w:numId w:val="23"/>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6"/>
      </w:numPr>
      <w:tabs>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5"/>
      </w:numPr>
      <w:tabs>
        <w:tab w:val="left" w:pos="317"/>
      </w:tabs>
      <w:spacing w:before="120" w:line="360" w:lineRule="auto"/>
      <w:ind w:left="849"/>
    </w:pPr>
    <w:rPr>
      <w:rFonts w:cs="David"/>
      <w:sz w:val="26"/>
    </w:rPr>
  </w:style>
  <w:style w:type="paragraph" w:customStyle="1" w:styleId="ab">
    <w:name w:val="בולט פנימי בפסקה"/>
    <w:basedOn w:val="ac"/>
    <w:uiPriority w:val="99"/>
    <w:rsid w:val="001015D6"/>
    <w:pPr>
      <w:numPr>
        <w:numId w:val="24"/>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6"/>
      </w:numPr>
      <w:overflowPunct/>
      <w:autoSpaceDE/>
      <w:autoSpaceDN/>
      <w:adjustRightInd/>
      <w:spacing w:before="0" w:line="360" w:lineRule="auto"/>
      <w:ind w:left="1020" w:right="0"/>
      <w:textAlignment w:val="auto"/>
    </w:pPr>
    <w:rPr>
      <w:snapToGrid w:val="0"/>
      <w:sz w:val="20"/>
      <w:szCs w:val="26"/>
    </w:rPr>
  </w:style>
  <w:style w:type="paragraph" w:customStyle="1" w:styleId="a7">
    <w:name w:val="בולט פסקה"/>
    <w:basedOn w:val="a0"/>
    <w:uiPriority w:val="99"/>
    <w:rsid w:val="001015D6"/>
    <w:pPr>
      <w:numPr>
        <w:numId w:val="25"/>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2"/>
      </w:numPr>
      <w:tabs>
        <w:tab w:val="num" w:pos="357"/>
        <w:tab w:val="num" w:pos="504"/>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1015D6"/>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7"/>
      </w:numPr>
      <w:tabs>
        <w:tab w:val="num" w:pos="2160"/>
        <w:tab w:val="left" w:pos="2520"/>
      </w:tabs>
      <w:ind w:left="2520" w:right="0"/>
    </w:pPr>
  </w:style>
  <w:style w:type="paragraph" w:styleId="52">
    <w:name w:val="List Number 5"/>
    <w:basedOn w:val="Normal5"/>
    <w:uiPriority w:val="99"/>
    <w:rsid w:val="001015D6"/>
    <w:pPr>
      <w:numPr>
        <w:numId w:val="16"/>
      </w:numPr>
      <w:tabs>
        <w:tab w:val="num" w:pos="1080"/>
        <w:tab w:val="num" w:pos="1985"/>
      </w:tabs>
      <w:ind w:left="1985" w:right="0"/>
    </w:pPr>
  </w:style>
  <w:style w:type="paragraph" w:customStyle="1" w:styleId="ListHnumber7">
    <w:name w:val="List Hnumber 7"/>
    <w:basedOn w:val="Normal7"/>
    <w:uiPriority w:val="99"/>
    <w:rsid w:val="001015D6"/>
    <w:pPr>
      <w:numPr>
        <w:numId w:val="18"/>
      </w:numPr>
      <w:tabs>
        <w:tab w:val="num" w:pos="2160"/>
        <w:tab w:val="left" w:pos="3240"/>
      </w:tabs>
      <w:ind w:left="3240" w:right="0"/>
    </w:pPr>
  </w:style>
  <w:style w:type="paragraph" w:customStyle="1" w:styleId="ListBullet6">
    <w:name w:val="List Bullet 6"/>
    <w:basedOn w:val="Normal6"/>
    <w:uiPriority w:val="99"/>
    <w:rsid w:val="001015D6"/>
    <w:pPr>
      <w:numPr>
        <w:numId w:val="28"/>
      </w:numPr>
      <w:tabs>
        <w:tab w:val="num" w:pos="360"/>
        <w:tab w:val="num" w:pos="504"/>
        <w:tab w:val="left" w:pos="2268"/>
      </w:tabs>
      <w:ind w:left="2520" w:right="0" w:firstLine="0"/>
    </w:pPr>
  </w:style>
  <w:style w:type="paragraph" w:customStyle="1" w:styleId="ListBullet7">
    <w:name w:val="List Bullet 7"/>
    <w:basedOn w:val="ListBullet6"/>
    <w:uiPriority w:val="99"/>
    <w:rsid w:val="001015D6"/>
    <w:pPr>
      <w:numPr>
        <w:numId w:val="12"/>
      </w:numPr>
      <w:tabs>
        <w:tab w:val="num" w:pos="360"/>
        <w:tab w:val="num" w:pos="504"/>
        <w:tab w:val="left" w:pos="2552"/>
      </w:tabs>
      <w:ind w:left="0" w:right="0" w:firstLine="0"/>
    </w:pPr>
  </w:style>
  <w:style w:type="paragraph" w:customStyle="1" w:styleId="a1">
    <w:name w:val="בולט בטבלה"/>
    <w:uiPriority w:val="99"/>
    <w:rsid w:val="001015D6"/>
    <w:pPr>
      <w:numPr>
        <w:numId w:val="29"/>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pPr>
    <w:rPr>
      <w:rFonts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7"/>
      </w:numPr>
      <w:spacing w:before="120" w:line="320" w:lineRule="exact"/>
      <w:ind w:right="0"/>
    </w:pPr>
    <w:rPr>
      <w:rFonts w:cs="David"/>
      <w:sz w:val="22"/>
      <w:lang w:eastAsia="he-IL"/>
    </w:rPr>
  </w:style>
  <w:style w:type="paragraph" w:customStyle="1" w:styleId="BulletList2">
    <w:name w:val="Bullet List 2"/>
    <w:basedOn w:val="ac"/>
    <w:uiPriority w:val="99"/>
    <w:rsid w:val="001015D6"/>
    <w:pPr>
      <w:numPr>
        <w:numId w:val="30"/>
      </w:numPr>
      <w:spacing w:before="120" w:line="320" w:lineRule="exact"/>
    </w:pPr>
    <w:rPr>
      <w:rFonts w:cs="David"/>
      <w:sz w:val="22"/>
      <w:lang w:eastAsia="he-IL"/>
    </w:rPr>
  </w:style>
  <w:style w:type="paragraph" w:customStyle="1" w:styleId="AlphaList1">
    <w:name w:val="Alpha List 1"/>
    <w:basedOn w:val="ac"/>
    <w:uiPriority w:val="99"/>
    <w:rsid w:val="001015D6"/>
    <w:pPr>
      <w:numPr>
        <w:numId w:val="8"/>
      </w:numPr>
      <w:spacing w:before="120" w:line="320" w:lineRule="exact"/>
      <w:ind w:right="0"/>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pPr>
    <w:rPr>
      <w:rFonts w:cs="David"/>
      <w:sz w:val="22"/>
      <w:lang w:eastAsia="he-IL"/>
    </w:rPr>
  </w:style>
  <w:style w:type="paragraph" w:customStyle="1" w:styleId="DataItemB">
    <w:name w:val="DataItemB"/>
    <w:basedOn w:val="ac"/>
    <w:uiPriority w:val="99"/>
    <w:rsid w:val="001015D6"/>
    <w:pPr>
      <w:spacing w:before="120" w:line="320" w:lineRule="exact"/>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1"/>
      </w:numPr>
      <w:spacing w:before="120" w:line="360" w:lineRule="auto"/>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right" w:pos="8306"/>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2"/>
      </w:numPr>
      <w:tabs>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3"/>
      </w:numPr>
      <w:tabs>
        <w:tab w:val="num" w:pos="3240"/>
      </w:tabs>
      <w:spacing w:line="360" w:lineRule="auto"/>
      <w:ind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pPr>
    <w:rPr>
      <w:rFonts w:cs="FrankRuehl"/>
      <w:sz w:val="20"/>
      <w:szCs w:val="26"/>
      <w:lang w:eastAsia="he-IL"/>
    </w:rPr>
  </w:style>
  <w:style w:type="paragraph" w:customStyle="1" w:styleId="10">
    <w:name w:val="רמה 1"/>
    <w:basedOn w:val="af7"/>
    <w:next w:val="22"/>
    <w:uiPriority w:val="99"/>
    <w:rsid w:val="001015D6"/>
    <w:pPr>
      <w:numPr>
        <w:numId w:val="9"/>
      </w:numPr>
      <w:ind w:left="2880" w:right="288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19"/>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David" w:eastAsia="Times New Roman" w:hAnsi="David"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pPr>
    <w:rPr>
      <w:rFonts w:cs="FrankRuehl"/>
      <w:szCs w:val="26"/>
      <w:lang w:eastAsia="he-IL"/>
    </w:rPr>
  </w:style>
  <w:style w:type="paragraph" w:customStyle="1" w:styleId="70">
    <w:name w:val="פיסקה7"/>
    <w:basedOn w:val="ac"/>
    <w:uiPriority w:val="99"/>
    <w:rsid w:val="001015D6"/>
    <w:pPr>
      <w:numPr>
        <w:ilvl w:val="4"/>
        <w:numId w:val="48"/>
      </w:numPr>
      <w:overflowPunct w:val="0"/>
      <w:autoSpaceDE w:val="0"/>
      <w:autoSpaceDN w:val="0"/>
      <w:adjustRightInd w:val="0"/>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7"/>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pPr>
    <w:rPr>
      <w:rFonts w:cs="FrankRuehl"/>
      <w:sz w:val="20"/>
      <w:szCs w:val="26"/>
      <w:lang w:eastAsia="he-IL"/>
    </w:rPr>
  </w:style>
  <w:style w:type="paragraph" w:styleId="53">
    <w:name w:val="List 5"/>
    <w:basedOn w:val="ac"/>
    <w:uiPriority w:val="99"/>
    <w:rsid w:val="001015D6"/>
    <w:pPr>
      <w:numPr>
        <w:ilvl w:val="3"/>
        <w:numId w:val="48"/>
      </w:numPr>
      <w:overflowPunct w:val="0"/>
      <w:autoSpaceDE w:val="0"/>
      <w:autoSpaceDN w:val="0"/>
      <w:adjustRightInd w:val="0"/>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pPr>
    <w:rPr>
      <w:rFonts w:cs="David"/>
      <w:b/>
      <w:bCs/>
      <w:sz w:val="22"/>
      <w:lang w:eastAsia="he-IL"/>
    </w:rPr>
  </w:style>
  <w:style w:type="paragraph" w:customStyle="1" w:styleId="NumberList1">
    <w:name w:val="Number List 1"/>
    <w:basedOn w:val="ac"/>
    <w:uiPriority w:val="99"/>
    <w:rsid w:val="001015D6"/>
    <w:pPr>
      <w:numPr>
        <w:numId w:val="34"/>
      </w:numPr>
      <w:spacing w:before="120" w:line="320" w:lineRule="exact"/>
    </w:pPr>
    <w:rPr>
      <w:rFonts w:cs="David"/>
      <w:sz w:val="22"/>
      <w:lang w:eastAsia="he-IL"/>
    </w:rPr>
  </w:style>
  <w:style w:type="paragraph" w:customStyle="1" w:styleId="NumberList2">
    <w:name w:val="Number List 2"/>
    <w:basedOn w:val="ac"/>
    <w:uiPriority w:val="99"/>
    <w:rsid w:val="001015D6"/>
    <w:pPr>
      <w:numPr>
        <w:numId w:val="35"/>
      </w:numPr>
      <w:spacing w:before="120" w:line="320" w:lineRule="exact"/>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6"/>
      </w:numPr>
      <w:tabs>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7"/>
      </w:numPr>
      <w:spacing w:before="120" w:after="120"/>
      <w:ind w:right="720"/>
    </w:pPr>
    <w:rPr>
      <w:rFonts w:cs="David"/>
    </w:rPr>
  </w:style>
  <w:style w:type="paragraph" w:customStyle="1" w:styleId="Letter2">
    <w:name w:val="Letter2"/>
    <w:basedOn w:val="ac"/>
    <w:uiPriority w:val="99"/>
    <w:rsid w:val="001015D6"/>
    <w:pPr>
      <w:numPr>
        <w:ilvl w:val="1"/>
        <w:numId w:val="38"/>
      </w:numPr>
      <w:spacing w:before="120" w:after="120"/>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pPr>
    <w:rPr>
      <w:rFonts w:cs="FrankRuehl"/>
      <w:b/>
      <w:color w:val="000000"/>
      <w:sz w:val="26"/>
      <w:szCs w:val="26"/>
    </w:rPr>
  </w:style>
  <w:style w:type="paragraph" w:customStyle="1" w:styleId="AlphaList">
    <w:name w:val="Alpha List"/>
    <w:basedOn w:val="ac"/>
    <w:link w:val="AlphaList0"/>
    <w:uiPriority w:val="99"/>
    <w:rsid w:val="001015D6"/>
    <w:pPr>
      <w:numPr>
        <w:numId w:val="39"/>
      </w:numPr>
      <w:spacing w:before="120" w:line="360" w:lineRule="auto"/>
    </w:pPr>
    <w:rPr>
      <w:sz w:val="20"/>
    </w:rPr>
  </w:style>
  <w:style w:type="character" w:customStyle="1" w:styleId="AlphaList0">
    <w:name w:val="Alpha List תו"/>
    <w:link w:val="AlphaList"/>
    <w:uiPriority w:val="99"/>
    <w:rsid w:val="001015D6"/>
    <w:rPr>
      <w:rFonts w:ascii="David" w:eastAsia="Times New Roman" w:hAnsi="David" w:cs="Times New Roman"/>
      <w:sz w:val="20"/>
      <w:szCs w:val="24"/>
    </w:rPr>
  </w:style>
  <w:style w:type="paragraph" w:customStyle="1" w:styleId="AlphaListContinue">
    <w:name w:val="Alpha List Continue"/>
    <w:basedOn w:val="ac"/>
    <w:uiPriority w:val="99"/>
    <w:rsid w:val="001015D6"/>
    <w:pPr>
      <w:spacing w:before="120" w:line="360" w:lineRule="auto"/>
      <w:ind w:left="1559"/>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0"/>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1"/>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1"/>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table" w:styleId="affffd">
    <w:name w:val="Grid Table Light"/>
    <w:basedOn w:val="ae"/>
    <w:uiPriority w:val="40"/>
    <w:rsid w:val="0012372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c"/>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2"/>
      </w:numPr>
      <w:spacing w:before="240" w:line="360" w:lineRule="auto"/>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2"/>
      </w:numPr>
      <w:spacing w:line="360" w:lineRule="auto"/>
    </w:pPr>
    <w:rPr>
      <w:rFonts w:ascii="Arial" w:hAnsi="Arial"/>
      <w:sz w:val="22"/>
      <w:szCs w:val="22"/>
    </w:rPr>
  </w:style>
  <w:style w:type="paragraph" w:customStyle="1" w:styleId="aa">
    <w:name w:val="תת סעיף"/>
    <w:basedOn w:val="ac"/>
    <w:uiPriority w:val="99"/>
    <w:rsid w:val="001015D6"/>
    <w:pPr>
      <w:numPr>
        <w:ilvl w:val="2"/>
        <w:numId w:val="42"/>
      </w:numPr>
      <w:spacing w:line="360" w:lineRule="auto"/>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pPr>
    <w:rPr>
      <w:rFonts w:ascii="Verdana" w:hAnsi="Verdana" w:cs="FrankRuehl"/>
      <w:sz w:val="16"/>
      <w:szCs w:val="20"/>
      <w:lang w:bidi="ar-SA"/>
    </w:rPr>
  </w:style>
  <w:style w:type="paragraph" w:customStyle="1" w:styleId="afffff4">
    <w:name w:val="רשות הדואר ראשי"/>
    <w:basedOn w:val="ac"/>
    <w:autoRedefine/>
    <w:uiPriority w:val="99"/>
    <w:rsid w:val="001015D6"/>
    <w:pPr>
      <w:pageBreakBefore/>
      <w:spacing w:before="120" w:line="360" w:lineRule="auto"/>
      <w:ind w:left="360" w:hanging="360"/>
      <w:outlineLvl w:val="0"/>
    </w:pPr>
    <w:rPr>
      <w:rFonts w:cs="Narkisim"/>
      <w:b/>
      <w:bCs/>
      <w:noProof/>
      <w:sz w:val="32"/>
      <w:szCs w:val="32"/>
    </w:rPr>
  </w:style>
  <w:style w:type="paragraph" w:customStyle="1" w:styleId="afffff5">
    <w:name w:val="רשות הדואר משני"/>
    <w:basedOn w:val="ac"/>
    <w:autoRedefine/>
    <w:uiPriority w:val="99"/>
    <w:rsid w:val="001015D6"/>
    <w:pPr>
      <w:widowControl w:val="0"/>
      <w:spacing w:before="120" w:line="360" w:lineRule="auto"/>
      <w:ind w:left="792" w:hanging="432"/>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4"/>
      </w:numPr>
      <w:spacing w:before="60" w:line="360" w:lineRule="auto"/>
    </w:pPr>
    <w:rPr>
      <w:rFonts w:cs="David"/>
    </w:rPr>
  </w:style>
  <w:style w:type="paragraph" w:styleId="afffff6">
    <w:name w:val="Normal Indent"/>
    <w:basedOn w:val="ac"/>
    <w:uiPriority w:val="99"/>
    <w:rsid w:val="001015D6"/>
    <w:pPr>
      <w:keepLines/>
      <w:spacing w:after="240"/>
      <w:ind w:left="1588" w:right="720"/>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0">
    <w:name w:val="טקסט א-ב"/>
    <w:basedOn w:val="ac"/>
    <w:uiPriority w:val="99"/>
    <w:rsid w:val="001015D6"/>
    <w:pPr>
      <w:keepLines/>
      <w:widowControl w:val="0"/>
      <w:numPr>
        <w:numId w:val="43"/>
      </w:numPr>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5"/>
      </w:numPr>
      <w:spacing w:before="240" w:line="360" w:lineRule="auto"/>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6"/>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c"/>
    <w:uiPriority w:val="99"/>
    <w:rsid w:val="001015D6"/>
    <w:pPr>
      <w:bidi w:val="0"/>
      <w:spacing w:after="160" w:line="240" w:lineRule="exact"/>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0"/>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b">
    <w:name w:val="היסט"/>
    <w:basedOn w:val="ac"/>
    <w:rsid w:val="001015D6"/>
    <w:pPr>
      <w:ind w:left="709"/>
    </w:pPr>
    <w:rPr>
      <w:rFonts w:ascii="Garamond" w:eastAsia="Calibri" w:hAnsi="Garamond" w:cs="David"/>
    </w:rPr>
  </w:style>
  <w:style w:type="paragraph" w:styleId="afffffc">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c"/>
    <w:rsid w:val="001015D6"/>
    <w:pPr>
      <w:tabs>
        <w:tab w:val="left" w:pos="709"/>
      </w:tabs>
      <w:ind w:left="1418" w:hanging="1418"/>
    </w:pPr>
    <w:rPr>
      <w:rFonts w:ascii="Garamond" w:eastAsia="Calibri" w:hAnsi="Garamond" w:cs="David"/>
    </w:rPr>
  </w:style>
  <w:style w:type="paragraph" w:customStyle="1" w:styleId="1f4">
    <w:name w:val="היסט_כפול1"/>
    <w:basedOn w:val="ac"/>
    <w:rsid w:val="001015D6"/>
    <w:pPr>
      <w:tabs>
        <w:tab w:val="left" w:pos="1418"/>
      </w:tabs>
      <w:ind w:left="2126" w:hanging="2126"/>
    </w:pPr>
    <w:rPr>
      <w:rFonts w:ascii="Garamond" w:eastAsia="Calibri" w:hAnsi="Garamond" w:cs="David"/>
    </w:rPr>
  </w:style>
  <w:style w:type="paragraph" w:customStyle="1" w:styleId="2f8">
    <w:name w:val="היסט_כפול2"/>
    <w:basedOn w:val="ac"/>
    <w:rsid w:val="001015D6"/>
    <w:pPr>
      <w:tabs>
        <w:tab w:val="left" w:pos="1701"/>
      </w:tabs>
      <w:ind w:left="2127" w:hanging="1418"/>
    </w:pPr>
    <w:rPr>
      <w:rFonts w:ascii="Garamond" w:eastAsia="Calibri" w:hAnsi="Garamond" w:cs="David"/>
    </w:rPr>
  </w:style>
  <w:style w:type="paragraph" w:customStyle="1" w:styleId="1f5">
    <w:name w:val="היסט1"/>
    <w:basedOn w:val="ac"/>
    <w:rsid w:val="001015D6"/>
    <w:pPr>
      <w:spacing w:before="240"/>
      <w:ind w:left="709" w:hanging="709"/>
    </w:pPr>
    <w:rPr>
      <w:rFonts w:ascii="Garamond" w:eastAsia="Calibri" w:hAnsi="Garamond" w:cs="David"/>
    </w:rPr>
  </w:style>
  <w:style w:type="paragraph" w:customStyle="1" w:styleId="2f9">
    <w:name w:val="היסט2"/>
    <w:basedOn w:val="ac"/>
    <w:rsid w:val="001015D6"/>
    <w:pPr>
      <w:spacing w:before="240"/>
      <w:ind w:left="1418" w:hanging="709"/>
    </w:pPr>
    <w:rPr>
      <w:rFonts w:ascii="Garamond" w:eastAsia="Calibri" w:hAnsi="Garamond" w:cs="David"/>
    </w:rPr>
  </w:style>
  <w:style w:type="paragraph" w:customStyle="1" w:styleId="3f9">
    <w:name w:val="היסט3"/>
    <w:basedOn w:val="ac"/>
    <w:rsid w:val="001015D6"/>
    <w:pPr>
      <w:spacing w:before="240"/>
      <w:ind w:left="2836" w:hanging="1418"/>
    </w:pPr>
    <w:rPr>
      <w:rFonts w:ascii="Garamond" w:eastAsia="Calibri" w:hAnsi="Garamond" w:cs="David"/>
    </w:rPr>
  </w:style>
  <w:style w:type="paragraph" w:customStyle="1" w:styleId="4f4">
    <w:name w:val="היסט4"/>
    <w:basedOn w:val="ac"/>
    <w:rsid w:val="001015D6"/>
    <w:pPr>
      <w:spacing w:before="240"/>
      <w:ind w:left="4253" w:hanging="1418"/>
    </w:pPr>
    <w:rPr>
      <w:rFonts w:ascii="Garamond" w:eastAsia="Calibri" w:hAnsi="Garamond" w:cs="David"/>
    </w:rPr>
  </w:style>
  <w:style w:type="paragraph" w:customStyle="1" w:styleId="afffffe">
    <w:name w:val="מחוץ_לשוליים"/>
    <w:basedOn w:val="ac"/>
    <w:rsid w:val="001015D6"/>
    <w:pPr>
      <w:keepLines/>
      <w:framePr w:w="1071" w:h="284" w:hSpace="181" w:wrap="around" w:vAnchor="text" w:hAnchor="page" w:x="10377" w:y="29" w:anchorLock="1"/>
    </w:pPr>
    <w:rPr>
      <w:rFonts w:ascii="Garamond" w:eastAsia="Calibri" w:hAnsi="Garamond" w:cs="David"/>
    </w:rPr>
  </w:style>
  <w:style w:type="paragraph" w:customStyle="1" w:styleId="1f6">
    <w:name w:val="ציטוט1"/>
    <w:basedOn w:val="ac"/>
    <w:rsid w:val="001015D6"/>
    <w:pPr>
      <w:ind w:left="1701" w:right="1134"/>
    </w:pPr>
    <w:rPr>
      <w:rFonts w:ascii="Garamond" w:eastAsia="Calibri" w:hAnsi="Garamond" w:cs="David"/>
      <w:b/>
      <w:bCs/>
    </w:rPr>
  </w:style>
  <w:style w:type="paragraph" w:customStyle="1" w:styleId="2fa">
    <w:name w:val="ציטוט2"/>
    <w:basedOn w:val="ac"/>
    <w:rsid w:val="001015D6"/>
    <w:pPr>
      <w:ind w:left="2552" w:right="1134"/>
    </w:pPr>
    <w:rPr>
      <w:rFonts w:ascii="Garamond" w:eastAsia="Calibri" w:hAnsi="Garamond" w:cs="David"/>
      <w:bCs/>
    </w:rPr>
  </w:style>
  <w:style w:type="paragraph" w:customStyle="1" w:styleId="affffff">
    <w:name w:val="קו פירמה"/>
    <w:basedOn w:val="ac"/>
    <w:rsid w:val="001015D6"/>
    <w:pPr>
      <w:keepNext/>
      <w:framePr w:h="15740" w:hSpace="181" w:wrap="around" w:vAnchor="text" w:hAnchor="page" w:x="10609" w:y="-198"/>
      <w:pBdr>
        <w:right w:val="single" w:sz="6" w:space="1" w:color="auto"/>
      </w:pBdr>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FooterText תו,numbered תו,Paragraphe de liste1 תו,פיסקת bullets תו,LP1 תו,פיסקת רשימה11 תו,נספח 2 מתוקן תו,x.x.x.x תו,List Paragraph_0 תו,List Paragraph_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2"/>
      </w:numPr>
    </w:pPr>
    <w:rPr>
      <w:rFonts w:cs="David"/>
      <w:b/>
      <w:bCs/>
      <w:sz w:val="32"/>
      <w:szCs w:val="32"/>
      <w:lang w:eastAsia="he-IL"/>
    </w:rPr>
  </w:style>
  <w:style w:type="character" w:customStyle="1" w:styleId="HeadingPerekChar">
    <w:name w:val="HeadingPerek Char"/>
    <w:link w:val="HeadingPerek"/>
    <w:rsid w:val="001015D6"/>
    <w:rPr>
      <w:rFonts w:ascii="David" w:eastAsia="Times New Roman" w:hAnsi="David" w:cs="David"/>
      <w:b/>
      <w:bCs/>
      <w:sz w:val="32"/>
      <w:szCs w:val="32"/>
      <w:lang w:eastAsia="he-IL"/>
    </w:rPr>
  </w:style>
  <w:style w:type="paragraph" w:customStyle="1" w:styleId="PARA1">
    <w:name w:val="PARA 1"/>
    <w:basedOn w:val="ac"/>
    <w:link w:val="PARA1Char"/>
    <w:rsid w:val="001015D6"/>
    <w:pPr>
      <w:numPr>
        <w:ilvl w:val="1"/>
        <w:numId w:val="52"/>
      </w:numPr>
      <w:spacing w:before="120" w:after="120"/>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2"/>
      </w:numPr>
      <w:tabs>
        <w:tab w:val="left" w:pos="387"/>
      </w:tabs>
      <w:spacing w:before="120"/>
    </w:pPr>
    <w:rPr>
      <w:rFonts w:cs="Narkisim"/>
      <w:lang w:eastAsia="he-IL"/>
    </w:rPr>
  </w:style>
  <w:style w:type="paragraph" w:customStyle="1" w:styleId="1f7">
    <w:name w:val="נספח כותרת 1"/>
    <w:basedOn w:val="RonnyBase"/>
    <w:uiPriority w:val="99"/>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3"/>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1"/>
      </w:numPr>
      <w:ind w:hanging="819"/>
    </w:pPr>
    <w:rPr>
      <w:b/>
      <w:bCs/>
    </w:rPr>
  </w:style>
  <w:style w:type="character" w:customStyle="1" w:styleId="4-Char0">
    <w:name w:val="#4 - כותרת Char"/>
    <w:basedOn w:val="4-Char"/>
    <w:link w:val="4-0"/>
    <w:uiPriority w:val="99"/>
    <w:rsid w:val="008942D6"/>
    <w:rPr>
      <w:rFonts w:ascii="David" w:eastAsia="Times New Roman" w:hAnsi="David"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pPr>
    <w:rPr>
      <w:rFonts w:cs="David"/>
      <w:i/>
    </w:rPr>
  </w:style>
  <w:style w:type="paragraph" w:customStyle="1" w:styleId="affffff2">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4"/>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4"/>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David" w:eastAsia="Times New Roman" w:hAnsi="David" w:cs="David"/>
      <w:noProof/>
      <w:sz w:val="24"/>
      <w:szCs w:val="24"/>
    </w:rPr>
  </w:style>
  <w:style w:type="character" w:customStyle="1" w:styleId="5Char">
    <w:name w:val="רמה 5 Char"/>
    <w:link w:val="5"/>
    <w:rsid w:val="00D90238"/>
    <w:rPr>
      <w:rFonts w:ascii="David" w:eastAsia="Times New Roman" w:hAnsi="David"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1">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5"/>
      </w:numPr>
      <w:spacing w:after="120" w:line="360" w:lineRule="auto"/>
      <w:outlineLvl w:val="1"/>
    </w:pPr>
    <w:rPr>
      <w:rFonts w:eastAsiaTheme="minorHAnsi" w:cs="David"/>
      <w:sz w:val="22"/>
    </w:rPr>
  </w:style>
  <w:style w:type="paragraph" w:customStyle="1" w:styleId="3-">
    <w:name w:val="3 - סעיף"/>
    <w:basedOn w:val="ac"/>
    <w:link w:val="3-5"/>
    <w:uiPriority w:val="99"/>
    <w:qFormat/>
    <w:rsid w:val="00D90238"/>
    <w:pPr>
      <w:numPr>
        <w:ilvl w:val="2"/>
        <w:numId w:val="55"/>
      </w:numPr>
      <w:spacing w:after="120" w:line="360" w:lineRule="auto"/>
      <w:outlineLvl w:val="2"/>
    </w:pPr>
    <w:rPr>
      <w:rFonts w:eastAsiaTheme="minorHAnsi" w:cs="David"/>
      <w:sz w:val="22"/>
    </w:rPr>
  </w:style>
  <w:style w:type="paragraph" w:customStyle="1" w:styleId="4-">
    <w:name w:val="4 - סעיף"/>
    <w:basedOn w:val="ac"/>
    <w:link w:val="4-Char1"/>
    <w:uiPriority w:val="99"/>
    <w:qFormat/>
    <w:rsid w:val="00D90238"/>
    <w:pPr>
      <w:numPr>
        <w:ilvl w:val="3"/>
        <w:numId w:val="55"/>
      </w:numPr>
      <w:spacing w:after="120" w:line="360" w:lineRule="auto"/>
      <w:outlineLvl w:val="3"/>
    </w:pPr>
    <w:rPr>
      <w:rFonts w:eastAsiaTheme="minorHAnsi" w:cs="David"/>
      <w:sz w:val="22"/>
    </w:rPr>
  </w:style>
  <w:style w:type="paragraph" w:customStyle="1" w:styleId="5-">
    <w:name w:val="5 - סעיף"/>
    <w:basedOn w:val="ac"/>
    <w:link w:val="5-Char"/>
    <w:uiPriority w:val="99"/>
    <w:qFormat/>
    <w:rsid w:val="00D90238"/>
    <w:pPr>
      <w:numPr>
        <w:ilvl w:val="4"/>
        <w:numId w:val="55"/>
      </w:numPr>
      <w:spacing w:after="120" w:line="360" w:lineRule="auto"/>
      <w:outlineLvl w:val="4"/>
    </w:pPr>
    <w:rPr>
      <w:rFonts w:eastAsiaTheme="minorHAnsi" w:cs="David"/>
    </w:rPr>
  </w:style>
  <w:style w:type="paragraph" w:customStyle="1" w:styleId="6-">
    <w:name w:val="6 - סעיף"/>
    <w:basedOn w:val="ac"/>
    <w:uiPriority w:val="99"/>
    <w:qFormat/>
    <w:rsid w:val="00D90238"/>
    <w:pPr>
      <w:numPr>
        <w:ilvl w:val="5"/>
        <w:numId w:val="55"/>
      </w:numPr>
      <w:spacing w:after="120" w:line="360" w:lineRule="auto"/>
      <w:outlineLvl w:val="5"/>
    </w:pPr>
    <w:rPr>
      <w:rFonts w:eastAsiaTheme="minorHAnsi" w:cs="David"/>
      <w:sz w:val="22"/>
    </w:rPr>
  </w:style>
  <w:style w:type="paragraph" w:customStyle="1" w:styleId="7-">
    <w:name w:val="7 - סעיף"/>
    <w:basedOn w:val="ac"/>
    <w:uiPriority w:val="99"/>
    <w:qFormat/>
    <w:rsid w:val="00D90238"/>
    <w:pPr>
      <w:numPr>
        <w:ilvl w:val="6"/>
        <w:numId w:val="55"/>
      </w:numPr>
      <w:spacing w:after="120" w:line="360" w:lineRule="auto"/>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uiPriority w:val="99"/>
    <w:rsid w:val="00D90238"/>
    <w:rPr>
      <w:rFonts w:ascii="David" w:hAnsi="David"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uiPriority w:val="99"/>
    <w:qFormat/>
    <w:rsid w:val="00D90238"/>
    <w:pPr>
      <w:numPr>
        <w:numId w:val="56"/>
      </w:numPr>
      <w:ind w:left="1617" w:hanging="992"/>
    </w:pPr>
    <w:rPr>
      <w:b/>
      <w:bCs/>
      <w:noProof/>
      <w:sz w:val="28"/>
      <w:szCs w:val="28"/>
    </w:rPr>
  </w:style>
  <w:style w:type="paragraph" w:customStyle="1" w:styleId="4-1">
    <w:name w:val="4 - כותרת"/>
    <w:basedOn w:val="4-"/>
    <w:link w:val="4-Char2"/>
    <w:rsid w:val="00D90238"/>
    <w:pPr>
      <w:numPr>
        <w:numId w:val="56"/>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David" w:hAnsi="David"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c"/>
    <w:link w:val="affffff8"/>
    <w:uiPriority w:val="99"/>
    <w:semiHidden/>
    <w:unhideWhenUsed/>
    <w:rsid w:val="007B6A91"/>
    <w:rPr>
      <w:sz w:val="20"/>
      <w:szCs w:val="20"/>
    </w:rPr>
  </w:style>
  <w:style w:type="character" w:customStyle="1" w:styleId="affffff8">
    <w:name w:val="טקסט הערת סיום תו"/>
    <w:basedOn w:val="ad"/>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7"/>
      </w:numPr>
      <w:autoSpaceDE w:val="0"/>
      <w:autoSpaceDN w:val="0"/>
      <w:spacing w:before="100" w:beforeAutospacing="1" w:after="60" w:line="360" w:lineRule="auto"/>
      <w:outlineLvl w:val="0"/>
    </w:pPr>
    <w:rPr>
      <w:rFonts w:cs="David"/>
      <w:bCs/>
      <w:kern w:val="28"/>
      <w:sz w:val="28"/>
      <w:szCs w:val="28"/>
    </w:rPr>
  </w:style>
  <w:style w:type="paragraph" w:customStyle="1" w:styleId="20">
    <w:name w:val="מספור רמה 2 נקי"/>
    <w:link w:val="2fd"/>
    <w:rsid w:val="00EF0417"/>
    <w:pPr>
      <w:numPr>
        <w:ilvl w:val="1"/>
        <w:numId w:val="57"/>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59"/>
      </w:numPr>
      <w:spacing w:line="360" w:lineRule="auto"/>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a">
    <w:name w:val="ה"/>
    <w:basedOn w:val="4-2"/>
    <w:link w:val="affffffb"/>
    <w:qFormat/>
    <w:rsid w:val="0047693B"/>
    <w:pPr>
      <w:ind w:left="2794" w:hanging="1475"/>
      <w:outlineLvl w:val="9"/>
    </w:pPr>
    <w:rPr>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1"/>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uiPriority w:val="99"/>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uiPriority w:val="99"/>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49"/>
      </w:numPr>
      <w:tabs>
        <w:tab w:val="left" w:pos="1050"/>
      </w:tabs>
      <w:spacing w:after="120"/>
      <w:jc w:val="center"/>
    </w:pPr>
    <w:rPr>
      <w:rFonts w:cs="David"/>
    </w:rPr>
  </w:style>
  <w:style w:type="character" w:customStyle="1" w:styleId="3-Char">
    <w:name w:val="3 - כותרת Char"/>
    <w:basedOn w:val="af5"/>
    <w:link w:val="3-0"/>
    <w:uiPriority w:val="99"/>
    <w:rsid w:val="00DC2963"/>
    <w:rPr>
      <w:rFonts w:ascii="David" w:hAnsi="David" w:cs="David"/>
      <w:b/>
      <w:bCs/>
      <w:noProof/>
      <w:sz w:val="28"/>
      <w:szCs w:val="28"/>
    </w:rPr>
  </w:style>
  <w:style w:type="character" w:customStyle="1" w:styleId="5-Char">
    <w:name w:val="5 - סעיף Char"/>
    <w:basedOn w:val="af5"/>
    <w:link w:val="5-"/>
    <w:uiPriority w:val="99"/>
    <w:rsid w:val="00DC2963"/>
    <w:rPr>
      <w:rFonts w:ascii="David" w:hAnsi="David" w:cs="David"/>
      <w:sz w:val="24"/>
      <w:szCs w:val="24"/>
    </w:rPr>
  </w:style>
  <w:style w:type="paragraph" w:customStyle="1" w:styleId="5-0">
    <w:name w:val="5 - כותרת"/>
    <w:basedOn w:val="5-"/>
    <w:link w:val="5-Char0"/>
    <w:rsid w:val="00DC2963"/>
    <w:pPr>
      <w:numPr>
        <w:numId w:val="58"/>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58"/>
      </w:numPr>
      <w:spacing w:before="240"/>
      <w:ind w:hanging="1425"/>
      <w:outlineLvl w:val="9"/>
    </w:pPr>
    <w:rPr>
      <w:rFonts w:eastAsia="Times New Roman"/>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58"/>
      </w:numPr>
      <w:spacing w:before="240"/>
      <w:ind w:hanging="1501"/>
      <w:outlineLvl w:val="9"/>
    </w:pPr>
    <w:rPr>
      <w:rFonts w:eastAsia="Times New Roman"/>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2">
    <w:name w:val="הסכם - 1"/>
    <w:basedOn w:val="ac"/>
    <w:link w:val="-1Char"/>
    <w:rsid w:val="00DC2963"/>
    <w:pPr>
      <w:widowControl w:val="0"/>
      <w:tabs>
        <w:tab w:val="num" w:pos="397"/>
      </w:tabs>
      <w:spacing w:before="240" w:after="240" w:line="360" w:lineRule="auto"/>
      <w:ind w:left="397" w:hanging="397"/>
    </w:pPr>
    <w:rPr>
      <w:rFonts w:cs="David"/>
      <w:b/>
      <w:bCs/>
    </w:rPr>
  </w:style>
  <w:style w:type="character" w:customStyle="1" w:styleId="-1Char">
    <w:name w:val="הסכם - 1 Char"/>
    <w:basedOn w:val="ad"/>
    <w:link w:val="-12"/>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David" w:eastAsia="Times New Roman" w:hAnsi="David"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David" w:eastAsia="Times New Roman" w:hAnsi="David" w:cs="Narkisim"/>
      <w:sz w:val="24"/>
      <w:szCs w:val="24"/>
      <w:lang w:eastAsia="he-IL"/>
    </w:rPr>
  </w:style>
  <w:style w:type="paragraph" w:customStyle="1" w:styleId="ListParagraph1">
    <w:name w:val="List Paragraph1"/>
    <w:basedOn w:val="ac"/>
    <w:rsid w:val="00DC2963"/>
    <w:pPr>
      <w:ind w:left="720"/>
      <w:contextualSpacing/>
    </w:pPr>
    <w:rPr>
      <w:rFonts w:cs="FrankRuehl"/>
      <w:sz w:val="26"/>
      <w:szCs w:val="26"/>
      <w:lang w:eastAsia="he-IL"/>
    </w:rPr>
  </w:style>
  <w:style w:type="numbering" w:customStyle="1" w:styleId="-1">
    <w:name w:val="משרד האוצר - מדורג1"/>
    <w:uiPriority w:val="99"/>
    <w:rsid w:val="00DC2963"/>
    <w:pPr>
      <w:numPr>
        <w:numId w:val="31"/>
      </w:numPr>
    </w:pPr>
  </w:style>
  <w:style w:type="numbering" w:customStyle="1" w:styleId="-10">
    <w:name w:val="משרד האוצר - מדורג קצר1"/>
    <w:uiPriority w:val="99"/>
    <w:rsid w:val="00DC2963"/>
    <w:pPr>
      <w:numPr>
        <w:numId w:val="32"/>
      </w:numPr>
    </w:pPr>
  </w:style>
  <w:style w:type="paragraph" w:customStyle="1" w:styleId="01-">
    <w:name w:val="0.1 - הסכם"/>
    <w:basedOn w:val="ac"/>
    <w:link w:val="01-Char"/>
    <w:rsid w:val="00DC2963"/>
    <w:pPr>
      <w:tabs>
        <w:tab w:val="left" w:pos="283"/>
        <w:tab w:val="num" w:pos="397"/>
      </w:tabs>
      <w:spacing w:before="120" w:after="240"/>
      <w:ind w:left="397" w:hanging="397"/>
      <w:outlineLvl w:val="1"/>
    </w:pPr>
    <w:rPr>
      <w:rFonts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cs="David"/>
    </w:rPr>
  </w:style>
  <w:style w:type="paragraph" w:customStyle="1" w:styleId="afffffff2">
    <w:name w:val="ד"/>
    <w:basedOn w:val="3-3"/>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rPr>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d"/>
    <w:link w:val="afffffff2"/>
    <w:rsid w:val="00DC2963"/>
    <w:rPr>
      <w:rFonts w:ascii="David" w:eastAsia="Times New Roman" w:hAnsi="David" w:cs="David"/>
      <w:bCs/>
      <w:noProof/>
      <w:sz w:val="24"/>
      <w:szCs w:val="28"/>
      <w:lang w:eastAsia="he-IL"/>
    </w:rPr>
  </w:style>
  <w:style w:type="paragraph" w:customStyle="1" w:styleId="afffffff7">
    <w:name w:val="א"/>
    <w:basedOn w:val="ac"/>
    <w:link w:val="afffffff8"/>
    <w:rsid w:val="00DC2963"/>
    <w:pPr>
      <w:spacing w:line="360" w:lineRule="auto"/>
      <w:jc w:val="center"/>
    </w:pPr>
    <w:rPr>
      <w:rFonts w:cs="David"/>
      <w:b/>
      <w:bCs/>
      <w:sz w:val="44"/>
      <w:szCs w:val="72"/>
    </w:rPr>
  </w:style>
  <w:style w:type="character" w:customStyle="1" w:styleId="afffffff8">
    <w:name w:val="א תו"/>
    <w:basedOn w:val="ad"/>
    <w:link w:val="afffffff7"/>
    <w:rsid w:val="00DC2963"/>
    <w:rPr>
      <w:rFonts w:ascii="Times New Roman" w:eastAsia="Times New Roman" w:hAnsi="Times New Roman" w:cs="David"/>
      <w:b/>
      <w:bCs/>
      <w:sz w:val="44"/>
      <w:szCs w:val="72"/>
    </w:rPr>
  </w:style>
  <w:style w:type="paragraph" w:customStyle="1" w:styleId="68">
    <w:name w:val="פסקה 6"/>
    <w:basedOn w:val="ac"/>
    <w:rsid w:val="00DC2963"/>
    <w:pPr>
      <w:ind w:left="3175"/>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outlineLvl w:val="9"/>
    </w:pPr>
    <w:rPr>
      <w:color w:val="auto"/>
    </w:rPr>
  </w:style>
  <w:style w:type="character" w:customStyle="1" w:styleId="afffffff1">
    <w:name w:val="ג תו"/>
    <w:basedOn w:val="ad"/>
    <w:link w:val="affffffc"/>
    <w:rsid w:val="00DC2963"/>
    <w:rPr>
      <w:rFonts w:ascii="David" w:eastAsia="Times New Roman" w:hAnsi="David" w:cs="David"/>
      <w:b/>
      <w:bCs/>
      <w:caps/>
      <w:spacing w:val="15"/>
      <w:sz w:val="32"/>
      <w:szCs w:val="32"/>
    </w:rPr>
  </w:style>
  <w:style w:type="character" w:customStyle="1" w:styleId="afffffff0">
    <w:name w:val="ב תו"/>
    <w:basedOn w:val="ad"/>
    <w:link w:val="afffffff"/>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7">
    <w:name w:val="רגיל - כותרת"/>
    <w:basedOn w:val="1-"/>
    <w:link w:val="-8"/>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8">
    <w:name w:val="רגיל - כותרת תו"/>
    <w:basedOn w:val="1-Char"/>
    <w:link w:val="-7"/>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49"/>
      </w:numPr>
      <w:outlineLvl w:val="2"/>
    </w:pPr>
    <w:rPr>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0">
    <w:name w:val="1.1.1 רגיל"/>
    <w:basedOn w:val="1112"/>
    <w:link w:val="1113"/>
    <w:qFormat/>
    <w:rsid w:val="00BD48C6"/>
    <w:pPr>
      <w:ind w:left="360" w:hanging="360"/>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2">
    <w:name w:val="1.1.1 כותרת"/>
    <w:basedOn w:val="3-3"/>
    <w:link w:val="1114"/>
    <w:qFormat/>
    <w:rsid w:val="00ED1416"/>
    <w:pPr>
      <w:ind w:left="1638" w:hanging="504"/>
      <w:outlineLvl w:val="9"/>
    </w:pPr>
    <w:rPr>
      <w:rFonts w:eastAsiaTheme="minorHAnsi"/>
      <w:b/>
      <w:bCs/>
      <w:noProof w:val="0"/>
      <w:lang w:eastAsia="en-US"/>
    </w:rPr>
  </w:style>
  <w:style w:type="character" w:customStyle="1" w:styleId="1113">
    <w:name w:val="1.1.1 רגיל תו"/>
    <w:basedOn w:val="3-4"/>
    <w:link w:val="1110"/>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49"/>
      </w:numPr>
      <w:outlineLvl w:val="9"/>
    </w:pPr>
  </w:style>
  <w:style w:type="character" w:customStyle="1" w:styleId="1114">
    <w:name w:val="1.1.1 כותרת תו"/>
    <w:basedOn w:val="3-4"/>
    <w:link w:val="1112"/>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49"/>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David" w:eastAsia="Times New Roman" w:hAnsi="David"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pPr>
    <w:rPr>
      <w:rFonts w:cs="Narkisim"/>
      <w:b w:val="0"/>
      <w:caps w:val="0"/>
      <w:noProof/>
      <w:spacing w:val="0"/>
      <w:sz w:val="22"/>
    </w:rPr>
  </w:style>
  <w:style w:type="paragraph" w:customStyle="1" w:styleId="heading50">
    <w:name w:val="heading 50"/>
    <w:basedOn w:val="54"/>
    <w:uiPriority w:val="99"/>
    <w:rsid w:val="00B31B1D"/>
    <w:pPr>
      <w:widowControl/>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table" w:styleId="1-3">
    <w:name w:val="Grid Table 1 Light Accent 3"/>
    <w:basedOn w:val="ae"/>
    <w:uiPriority w:val="46"/>
    <w:rsid w:val="00D04EBC"/>
    <w:pPr>
      <w:spacing w:after="0" w:line="240" w:lineRule="auto"/>
    </w:p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paragraph" w:customStyle="1" w:styleId="msonormal0">
    <w:name w:val="msonormal"/>
    <w:basedOn w:val="ac"/>
    <w:rsid w:val="00765B8C"/>
    <w:pPr>
      <w:bidi w:val="0"/>
      <w:spacing w:before="100" w:beforeAutospacing="1" w:after="100" w:afterAutospacing="1"/>
    </w:pPr>
  </w:style>
  <w:style w:type="character" w:customStyle="1" w:styleId="apple-tab-span">
    <w:name w:val="apple-tab-span"/>
    <w:basedOn w:val="ad"/>
    <w:rsid w:val="00765B8C"/>
  </w:style>
  <w:style w:type="character" w:customStyle="1" w:styleId="3-5">
    <w:name w:val="3 - סעיף תו"/>
    <w:basedOn w:val="3-Char"/>
    <w:link w:val="3-"/>
    <w:uiPriority w:val="99"/>
    <w:locked/>
    <w:rsid w:val="008C5902"/>
    <w:rPr>
      <w:rFonts w:ascii="David" w:hAnsi="David" w:cs="David"/>
      <w:b w:val="0"/>
      <w:bCs w:val="0"/>
      <w:noProof/>
      <w:sz w:val="28"/>
      <w:szCs w:val="24"/>
    </w:rPr>
  </w:style>
  <w:style w:type="character" w:customStyle="1" w:styleId="eop">
    <w:name w:val="eop"/>
    <w:basedOn w:val="ad"/>
    <w:rsid w:val="008C5902"/>
  </w:style>
  <w:style w:type="table" w:styleId="1-1">
    <w:name w:val="Grid Table 1 Light Accent 1"/>
    <w:basedOn w:val="ae"/>
    <w:uiPriority w:val="46"/>
    <w:rsid w:val="008C5902"/>
    <w:pPr>
      <w:spacing w:before="0" w:after="0" w:line="240" w:lineRule="auto"/>
    </w:pPr>
    <w:tblPr>
      <w:tblStyleRowBandSize w:val="1"/>
      <w:tblStyleColBandSize w:val="1"/>
      <w:tblInd w:w="0" w:type="nil"/>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UnresolvedMention3">
    <w:name w:val="Unresolved Mention3"/>
    <w:basedOn w:val="ad"/>
    <w:uiPriority w:val="99"/>
    <w:semiHidden/>
    <w:unhideWhenUsed/>
    <w:rsid w:val="002C2088"/>
    <w:rPr>
      <w:color w:val="605E5C"/>
      <w:shd w:val="clear" w:color="auto" w:fill="E1DFDD"/>
    </w:rPr>
  </w:style>
  <w:style w:type="character" w:customStyle="1" w:styleId="5f2">
    <w:name w:val="אזכור לא מזוהה5"/>
    <w:basedOn w:val="ad"/>
    <w:uiPriority w:val="99"/>
    <w:semiHidden/>
    <w:unhideWhenUsed/>
    <w:rsid w:val="005A762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7544454">
      <w:bodyDiv w:val="1"/>
      <w:marLeft w:val="0"/>
      <w:marRight w:val="0"/>
      <w:marTop w:val="0"/>
      <w:marBottom w:val="0"/>
      <w:divBdr>
        <w:top w:val="none" w:sz="0" w:space="0" w:color="auto"/>
        <w:left w:val="none" w:sz="0" w:space="0" w:color="auto"/>
        <w:bottom w:val="none" w:sz="0" w:space="0" w:color="auto"/>
        <w:right w:val="none" w:sz="0" w:space="0" w:color="auto"/>
      </w:divBdr>
    </w:div>
    <w:div w:id="749740576">
      <w:bodyDiv w:val="1"/>
      <w:marLeft w:val="0"/>
      <w:marRight w:val="0"/>
      <w:marTop w:val="0"/>
      <w:marBottom w:val="0"/>
      <w:divBdr>
        <w:top w:val="none" w:sz="0" w:space="0" w:color="auto"/>
        <w:left w:val="none" w:sz="0" w:space="0" w:color="auto"/>
        <w:bottom w:val="none" w:sz="0" w:space="0" w:color="auto"/>
        <w:right w:val="none" w:sz="0" w:space="0" w:color="auto"/>
      </w:divBdr>
    </w:div>
    <w:div w:id="1211068140">
      <w:bodyDiv w:val="1"/>
      <w:marLeft w:val="0"/>
      <w:marRight w:val="0"/>
      <w:marTop w:val="0"/>
      <w:marBottom w:val="0"/>
      <w:divBdr>
        <w:top w:val="none" w:sz="0" w:space="0" w:color="auto"/>
        <w:left w:val="none" w:sz="0" w:space="0" w:color="auto"/>
        <w:bottom w:val="none" w:sz="0" w:space="0" w:color="auto"/>
        <w:right w:val="none" w:sz="0" w:space="0" w:color="auto"/>
      </w:divBdr>
      <w:divsChild>
        <w:div w:id="1871649225">
          <w:marLeft w:val="0"/>
          <w:marRight w:val="-213"/>
          <w:marTop w:val="0"/>
          <w:marBottom w:val="0"/>
          <w:divBdr>
            <w:top w:val="none" w:sz="0" w:space="0" w:color="auto"/>
            <w:left w:val="none" w:sz="0" w:space="0" w:color="auto"/>
            <w:bottom w:val="none" w:sz="0" w:space="0" w:color="auto"/>
            <w:right w:val="none" w:sz="0" w:space="0" w:color="auto"/>
          </w:divBdr>
        </w:div>
      </w:divsChild>
    </w:div>
    <w:div w:id="1299452376">
      <w:bodyDiv w:val="1"/>
      <w:marLeft w:val="0"/>
      <w:marRight w:val="0"/>
      <w:marTop w:val="0"/>
      <w:marBottom w:val="0"/>
      <w:divBdr>
        <w:top w:val="none" w:sz="0" w:space="0" w:color="auto"/>
        <w:left w:val="none" w:sz="0" w:space="0" w:color="auto"/>
        <w:bottom w:val="none" w:sz="0" w:space="0" w:color="auto"/>
        <w:right w:val="none" w:sz="0" w:space="0" w:color="auto"/>
      </w:divBdr>
    </w:div>
    <w:div w:id="1392733273">
      <w:bodyDiv w:val="1"/>
      <w:marLeft w:val="0"/>
      <w:marRight w:val="0"/>
      <w:marTop w:val="0"/>
      <w:marBottom w:val="0"/>
      <w:divBdr>
        <w:top w:val="none" w:sz="0" w:space="0" w:color="auto"/>
        <w:left w:val="none" w:sz="0" w:space="0" w:color="auto"/>
        <w:bottom w:val="none" w:sz="0" w:space="0" w:color="auto"/>
        <w:right w:val="none" w:sz="0" w:space="0" w:color="auto"/>
      </w:divBdr>
    </w:div>
    <w:div w:id="1397818851">
      <w:bodyDiv w:val="1"/>
      <w:marLeft w:val="0"/>
      <w:marRight w:val="0"/>
      <w:marTop w:val="0"/>
      <w:marBottom w:val="0"/>
      <w:divBdr>
        <w:top w:val="none" w:sz="0" w:space="0" w:color="auto"/>
        <w:left w:val="none" w:sz="0" w:space="0" w:color="auto"/>
        <w:bottom w:val="none" w:sz="0" w:space="0" w:color="auto"/>
        <w:right w:val="none" w:sz="0" w:space="0" w:color="auto"/>
      </w:divBdr>
    </w:div>
    <w:div w:id="1549683549">
      <w:bodyDiv w:val="1"/>
      <w:marLeft w:val="0"/>
      <w:marRight w:val="0"/>
      <w:marTop w:val="0"/>
      <w:marBottom w:val="0"/>
      <w:divBdr>
        <w:top w:val="none" w:sz="0" w:space="0" w:color="auto"/>
        <w:left w:val="none" w:sz="0" w:space="0" w:color="auto"/>
        <w:bottom w:val="none" w:sz="0" w:space="0" w:color="auto"/>
        <w:right w:val="none" w:sz="0" w:space="0" w:color="auto"/>
      </w:divBdr>
    </w:div>
    <w:div w:id="1648168701">
      <w:bodyDiv w:val="1"/>
      <w:marLeft w:val="0"/>
      <w:marRight w:val="0"/>
      <w:marTop w:val="0"/>
      <w:marBottom w:val="0"/>
      <w:divBdr>
        <w:top w:val="none" w:sz="0" w:space="0" w:color="auto"/>
        <w:left w:val="none" w:sz="0" w:space="0" w:color="auto"/>
        <w:bottom w:val="none" w:sz="0" w:space="0" w:color="auto"/>
        <w:right w:val="none" w:sz="0" w:space="0" w:color="auto"/>
      </w:divBdr>
    </w:div>
    <w:div w:id="1713922058">
      <w:bodyDiv w:val="1"/>
      <w:marLeft w:val="0"/>
      <w:marRight w:val="0"/>
      <w:marTop w:val="0"/>
      <w:marBottom w:val="0"/>
      <w:divBdr>
        <w:top w:val="none" w:sz="0" w:space="0" w:color="auto"/>
        <w:left w:val="none" w:sz="0" w:space="0" w:color="auto"/>
        <w:bottom w:val="none" w:sz="0" w:space="0" w:color="auto"/>
        <w:right w:val="none" w:sz="0" w:space="0" w:color="auto"/>
      </w:divBdr>
    </w:div>
    <w:div w:id="1744450444">
      <w:bodyDiv w:val="1"/>
      <w:marLeft w:val="0"/>
      <w:marRight w:val="0"/>
      <w:marTop w:val="0"/>
      <w:marBottom w:val="0"/>
      <w:divBdr>
        <w:top w:val="none" w:sz="0" w:space="0" w:color="auto"/>
        <w:left w:val="none" w:sz="0" w:space="0" w:color="auto"/>
        <w:bottom w:val="none" w:sz="0" w:space="0" w:color="auto"/>
        <w:right w:val="none" w:sz="0" w:space="0" w:color="auto"/>
      </w:divBdr>
      <w:divsChild>
        <w:div w:id="475063">
          <w:marLeft w:val="0"/>
          <w:marRight w:val="1440"/>
          <w:marTop w:val="0"/>
          <w:marBottom w:val="0"/>
          <w:divBdr>
            <w:top w:val="none" w:sz="0" w:space="0" w:color="auto"/>
            <w:left w:val="none" w:sz="0" w:space="0" w:color="auto"/>
            <w:bottom w:val="none" w:sz="0" w:space="0" w:color="auto"/>
            <w:right w:val="none" w:sz="0" w:space="0" w:color="auto"/>
          </w:divBdr>
        </w:div>
        <w:div w:id="1905291657">
          <w:marLeft w:val="0"/>
          <w:marRight w:val="-160"/>
          <w:marTop w:val="0"/>
          <w:marBottom w:val="0"/>
          <w:divBdr>
            <w:top w:val="none" w:sz="0" w:space="0" w:color="auto"/>
            <w:left w:val="none" w:sz="0" w:space="0" w:color="auto"/>
            <w:bottom w:val="none" w:sz="0" w:space="0" w:color="auto"/>
            <w:right w:val="none" w:sz="0" w:space="0" w:color="auto"/>
          </w:divBdr>
        </w:div>
      </w:divsChild>
    </w:div>
    <w:div w:id="1810435280">
      <w:bodyDiv w:val="1"/>
      <w:marLeft w:val="0"/>
      <w:marRight w:val="0"/>
      <w:marTop w:val="0"/>
      <w:marBottom w:val="0"/>
      <w:divBdr>
        <w:top w:val="none" w:sz="0" w:space="0" w:color="auto"/>
        <w:left w:val="none" w:sz="0" w:space="0" w:color="auto"/>
        <w:bottom w:val="none" w:sz="0" w:space="0" w:color="auto"/>
        <w:right w:val="none" w:sz="0" w:space="0" w:color="auto"/>
      </w:divBdr>
    </w:div>
    <w:div w:id="1860511680">
      <w:bodyDiv w:val="1"/>
      <w:marLeft w:val="0"/>
      <w:marRight w:val="0"/>
      <w:marTop w:val="0"/>
      <w:marBottom w:val="0"/>
      <w:divBdr>
        <w:top w:val="none" w:sz="0" w:space="0" w:color="auto"/>
        <w:left w:val="none" w:sz="0" w:space="0" w:color="auto"/>
        <w:bottom w:val="none" w:sz="0" w:space="0" w:color="auto"/>
        <w:right w:val="none" w:sz="0" w:space="0" w:color="auto"/>
      </w:divBdr>
    </w:div>
    <w:div w:id="1861310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F8A27855FD88040AC7179637AF630B5" ma:contentTypeVersion="13" ma:contentTypeDescription="Create a new document." ma:contentTypeScope="" ma:versionID="ee99065e36aeae67fd920291d40101c3">
  <xsd:schema xmlns:xsd="http://www.w3.org/2001/XMLSchema" xmlns:xs="http://www.w3.org/2001/XMLSchema" xmlns:p="http://schemas.microsoft.com/office/2006/metadata/properties" xmlns:ns3="601c3a4b-de30-4a6d-a5a5-447529b4b0bb" xmlns:ns4="995658ba-8e65-48eb-84fb-6d0d69cf649d" targetNamespace="http://schemas.microsoft.com/office/2006/metadata/properties" ma:root="true" ma:fieldsID="93b098839dc0cf0f5e61b77f4487743c" ns3:_="" ns4:_="">
    <xsd:import namespace="601c3a4b-de30-4a6d-a5a5-447529b4b0bb"/>
    <xsd:import namespace="995658ba-8e65-48eb-84fb-6d0d69cf649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1c3a4b-de30-4a6d-a5a5-447529b4b0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95658ba-8e65-48eb-84fb-6d0d69cf649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metadata/properties"/>
    <ds:schemaRef ds:uri="995658ba-8e65-48eb-84fb-6d0d69cf649d"/>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601c3a4b-de30-4a6d-a5a5-447529b4b0bb"/>
    <ds:schemaRef ds:uri="http://purl.org/dc/elements/1.1/"/>
    <ds:schemaRef ds:uri="http://www.w3.org/XML/1998/namespace"/>
    <ds:schemaRef ds:uri="http://purl.org/dc/dcmitype/"/>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25E179E8-405D-4C6D-86E0-822EDB9817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1c3a4b-de30-4a6d-a5a5-447529b4b0bb"/>
    <ds:schemaRef ds:uri="995658ba-8e65-48eb-84fb-6d0d69cf64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A390752-1803-486A-A3A4-BE2B25FF94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953</Words>
  <Characters>4837</Characters>
  <Application>Microsoft Office Word</Application>
  <DocSecurity>4</DocSecurity>
  <Lines>40</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5779</CharactersWithSpaces>
  <SharedDoc>false</SharedDoc>
  <HLinks>
    <vt:vector size="480" baseType="variant">
      <vt:variant>
        <vt:i4>7340144</vt:i4>
      </vt:variant>
      <vt:variant>
        <vt:i4>465</vt:i4>
      </vt:variant>
      <vt:variant>
        <vt:i4>0</vt:i4>
      </vt:variant>
      <vt:variant>
        <vt:i4>5</vt:i4>
      </vt:variant>
      <vt:variant>
        <vt:lpwstr>https://fs.knesset.gov.il/14/law/14_lsr_211600.PDF</vt:lpwstr>
      </vt:variant>
      <vt:variant>
        <vt:lpwstr/>
      </vt:variant>
      <vt:variant>
        <vt:i4>7340144</vt:i4>
      </vt:variant>
      <vt:variant>
        <vt:i4>462</vt:i4>
      </vt:variant>
      <vt:variant>
        <vt:i4>0</vt:i4>
      </vt:variant>
      <vt:variant>
        <vt:i4>5</vt:i4>
      </vt:variant>
      <vt:variant>
        <vt:lpwstr>https://fs.knesset.gov.il/14/law/14_lsr_211600.PDF</vt:lpwstr>
      </vt:variant>
      <vt:variant>
        <vt:lpwstr/>
      </vt:variant>
      <vt:variant>
        <vt:i4>7340144</vt:i4>
      </vt:variant>
      <vt:variant>
        <vt:i4>459</vt:i4>
      </vt:variant>
      <vt:variant>
        <vt:i4>0</vt:i4>
      </vt:variant>
      <vt:variant>
        <vt:i4>5</vt:i4>
      </vt:variant>
      <vt:variant>
        <vt:lpwstr>https://fs.knesset.gov.il/14/law/14_lsr_211600.PDF</vt:lpwstr>
      </vt:variant>
      <vt:variant>
        <vt:lpwstr/>
      </vt:variant>
      <vt:variant>
        <vt:i4>4980739</vt:i4>
      </vt:variant>
      <vt:variant>
        <vt:i4>456</vt:i4>
      </vt:variant>
      <vt:variant>
        <vt:i4>0</vt:i4>
      </vt:variant>
      <vt:variant>
        <vt:i4>5</vt:i4>
      </vt:variant>
      <vt:variant>
        <vt:lpwstr>https://www.misim.gov.il/gmishurim/frmInputMekabel.aspx?cur=0</vt:lpwstr>
      </vt:variant>
      <vt:variant>
        <vt:lpwstr/>
      </vt:variant>
      <vt:variant>
        <vt:i4>8126468</vt:i4>
      </vt:variant>
      <vt:variant>
        <vt:i4>453</vt:i4>
      </vt:variant>
      <vt:variant>
        <vt:i4>0</vt:i4>
      </vt:variant>
      <vt:variant>
        <vt:i4>5</vt:i4>
      </vt:variant>
      <vt:variant>
        <vt:lpwstr>mailto:morar@mof.gov.il</vt:lpwstr>
      </vt:variant>
      <vt:variant>
        <vt:lpwstr/>
      </vt:variant>
      <vt:variant>
        <vt:i4>5701647</vt:i4>
      </vt:variant>
      <vt:variant>
        <vt:i4>450</vt:i4>
      </vt:variant>
      <vt:variant>
        <vt:i4>0</vt:i4>
      </vt:variant>
      <vt:variant>
        <vt:i4>5</vt:i4>
      </vt:variant>
      <vt:variant>
        <vt:lpwstr>https://takam.mof.gov.il/main</vt:lpwstr>
      </vt:variant>
      <vt:variant>
        <vt:lpwstr/>
      </vt:variant>
      <vt:variant>
        <vt:i4>1441823</vt:i4>
      </vt:variant>
      <vt:variant>
        <vt:i4>438</vt:i4>
      </vt:variant>
      <vt:variant>
        <vt:i4>0</vt:i4>
      </vt:variant>
      <vt:variant>
        <vt:i4>5</vt:i4>
      </vt:variant>
      <vt:variant>
        <vt:lpwstr>https://ica.justice.gov.il/Request/OpenRequest?rt=PartnershipExtract</vt:lpwstr>
      </vt:variant>
      <vt:variant>
        <vt:lpwstr/>
      </vt:variant>
      <vt:variant>
        <vt:i4>851983</vt:i4>
      </vt:variant>
      <vt:variant>
        <vt:i4>435</vt:i4>
      </vt:variant>
      <vt:variant>
        <vt:i4>0</vt:i4>
      </vt:variant>
      <vt:variant>
        <vt:i4>5</vt:i4>
      </vt:variant>
      <vt:variant>
        <vt:lpwstr>https://ica.justice.gov.il/Request/OpenRequest?rt=CompanyExtract</vt:lpwstr>
      </vt:variant>
      <vt:variant>
        <vt:lpwstr/>
      </vt:variant>
      <vt:variant>
        <vt:i4>1966132</vt:i4>
      </vt:variant>
      <vt:variant>
        <vt:i4>428</vt:i4>
      </vt:variant>
      <vt:variant>
        <vt:i4>0</vt:i4>
      </vt:variant>
      <vt:variant>
        <vt:i4>5</vt:i4>
      </vt:variant>
      <vt:variant>
        <vt:lpwstr/>
      </vt:variant>
      <vt:variant>
        <vt:lpwstr>_Toc98861146</vt:lpwstr>
      </vt:variant>
      <vt:variant>
        <vt:i4>1900596</vt:i4>
      </vt:variant>
      <vt:variant>
        <vt:i4>422</vt:i4>
      </vt:variant>
      <vt:variant>
        <vt:i4>0</vt:i4>
      </vt:variant>
      <vt:variant>
        <vt:i4>5</vt:i4>
      </vt:variant>
      <vt:variant>
        <vt:lpwstr/>
      </vt:variant>
      <vt:variant>
        <vt:lpwstr>_Toc98861145</vt:lpwstr>
      </vt:variant>
      <vt:variant>
        <vt:i4>1835060</vt:i4>
      </vt:variant>
      <vt:variant>
        <vt:i4>416</vt:i4>
      </vt:variant>
      <vt:variant>
        <vt:i4>0</vt:i4>
      </vt:variant>
      <vt:variant>
        <vt:i4>5</vt:i4>
      </vt:variant>
      <vt:variant>
        <vt:lpwstr/>
      </vt:variant>
      <vt:variant>
        <vt:lpwstr>_Toc98861144</vt:lpwstr>
      </vt:variant>
      <vt:variant>
        <vt:i4>1769524</vt:i4>
      </vt:variant>
      <vt:variant>
        <vt:i4>410</vt:i4>
      </vt:variant>
      <vt:variant>
        <vt:i4>0</vt:i4>
      </vt:variant>
      <vt:variant>
        <vt:i4>5</vt:i4>
      </vt:variant>
      <vt:variant>
        <vt:lpwstr/>
      </vt:variant>
      <vt:variant>
        <vt:lpwstr>_Toc98861143</vt:lpwstr>
      </vt:variant>
      <vt:variant>
        <vt:i4>1703988</vt:i4>
      </vt:variant>
      <vt:variant>
        <vt:i4>404</vt:i4>
      </vt:variant>
      <vt:variant>
        <vt:i4>0</vt:i4>
      </vt:variant>
      <vt:variant>
        <vt:i4>5</vt:i4>
      </vt:variant>
      <vt:variant>
        <vt:lpwstr/>
      </vt:variant>
      <vt:variant>
        <vt:lpwstr>_Toc98861142</vt:lpwstr>
      </vt:variant>
      <vt:variant>
        <vt:i4>1638452</vt:i4>
      </vt:variant>
      <vt:variant>
        <vt:i4>398</vt:i4>
      </vt:variant>
      <vt:variant>
        <vt:i4>0</vt:i4>
      </vt:variant>
      <vt:variant>
        <vt:i4>5</vt:i4>
      </vt:variant>
      <vt:variant>
        <vt:lpwstr/>
      </vt:variant>
      <vt:variant>
        <vt:lpwstr>_Toc98861141</vt:lpwstr>
      </vt:variant>
      <vt:variant>
        <vt:i4>1572916</vt:i4>
      </vt:variant>
      <vt:variant>
        <vt:i4>392</vt:i4>
      </vt:variant>
      <vt:variant>
        <vt:i4>0</vt:i4>
      </vt:variant>
      <vt:variant>
        <vt:i4>5</vt:i4>
      </vt:variant>
      <vt:variant>
        <vt:lpwstr/>
      </vt:variant>
      <vt:variant>
        <vt:lpwstr>_Toc98861140</vt:lpwstr>
      </vt:variant>
      <vt:variant>
        <vt:i4>1114163</vt:i4>
      </vt:variant>
      <vt:variant>
        <vt:i4>386</vt:i4>
      </vt:variant>
      <vt:variant>
        <vt:i4>0</vt:i4>
      </vt:variant>
      <vt:variant>
        <vt:i4>5</vt:i4>
      </vt:variant>
      <vt:variant>
        <vt:lpwstr/>
      </vt:variant>
      <vt:variant>
        <vt:lpwstr>_Toc98861139</vt:lpwstr>
      </vt:variant>
      <vt:variant>
        <vt:i4>1048627</vt:i4>
      </vt:variant>
      <vt:variant>
        <vt:i4>380</vt:i4>
      </vt:variant>
      <vt:variant>
        <vt:i4>0</vt:i4>
      </vt:variant>
      <vt:variant>
        <vt:i4>5</vt:i4>
      </vt:variant>
      <vt:variant>
        <vt:lpwstr/>
      </vt:variant>
      <vt:variant>
        <vt:lpwstr>_Toc98861138</vt:lpwstr>
      </vt:variant>
      <vt:variant>
        <vt:i4>2031667</vt:i4>
      </vt:variant>
      <vt:variant>
        <vt:i4>374</vt:i4>
      </vt:variant>
      <vt:variant>
        <vt:i4>0</vt:i4>
      </vt:variant>
      <vt:variant>
        <vt:i4>5</vt:i4>
      </vt:variant>
      <vt:variant>
        <vt:lpwstr/>
      </vt:variant>
      <vt:variant>
        <vt:lpwstr>_Toc98861137</vt:lpwstr>
      </vt:variant>
      <vt:variant>
        <vt:i4>1966131</vt:i4>
      </vt:variant>
      <vt:variant>
        <vt:i4>368</vt:i4>
      </vt:variant>
      <vt:variant>
        <vt:i4>0</vt:i4>
      </vt:variant>
      <vt:variant>
        <vt:i4>5</vt:i4>
      </vt:variant>
      <vt:variant>
        <vt:lpwstr/>
      </vt:variant>
      <vt:variant>
        <vt:lpwstr>_Toc98861136</vt:lpwstr>
      </vt:variant>
      <vt:variant>
        <vt:i4>1900595</vt:i4>
      </vt:variant>
      <vt:variant>
        <vt:i4>362</vt:i4>
      </vt:variant>
      <vt:variant>
        <vt:i4>0</vt:i4>
      </vt:variant>
      <vt:variant>
        <vt:i4>5</vt:i4>
      </vt:variant>
      <vt:variant>
        <vt:lpwstr/>
      </vt:variant>
      <vt:variant>
        <vt:lpwstr>_Toc98861135</vt:lpwstr>
      </vt:variant>
      <vt:variant>
        <vt:i4>1835059</vt:i4>
      </vt:variant>
      <vt:variant>
        <vt:i4>356</vt:i4>
      </vt:variant>
      <vt:variant>
        <vt:i4>0</vt:i4>
      </vt:variant>
      <vt:variant>
        <vt:i4>5</vt:i4>
      </vt:variant>
      <vt:variant>
        <vt:lpwstr/>
      </vt:variant>
      <vt:variant>
        <vt:lpwstr>_Toc98861134</vt:lpwstr>
      </vt:variant>
      <vt:variant>
        <vt:i4>1769523</vt:i4>
      </vt:variant>
      <vt:variant>
        <vt:i4>350</vt:i4>
      </vt:variant>
      <vt:variant>
        <vt:i4>0</vt:i4>
      </vt:variant>
      <vt:variant>
        <vt:i4>5</vt:i4>
      </vt:variant>
      <vt:variant>
        <vt:lpwstr/>
      </vt:variant>
      <vt:variant>
        <vt:lpwstr>_Toc98861133</vt:lpwstr>
      </vt:variant>
      <vt:variant>
        <vt:i4>1703987</vt:i4>
      </vt:variant>
      <vt:variant>
        <vt:i4>344</vt:i4>
      </vt:variant>
      <vt:variant>
        <vt:i4>0</vt:i4>
      </vt:variant>
      <vt:variant>
        <vt:i4>5</vt:i4>
      </vt:variant>
      <vt:variant>
        <vt:lpwstr/>
      </vt:variant>
      <vt:variant>
        <vt:lpwstr>_Toc98861132</vt:lpwstr>
      </vt:variant>
      <vt:variant>
        <vt:i4>1638451</vt:i4>
      </vt:variant>
      <vt:variant>
        <vt:i4>338</vt:i4>
      </vt:variant>
      <vt:variant>
        <vt:i4>0</vt:i4>
      </vt:variant>
      <vt:variant>
        <vt:i4>5</vt:i4>
      </vt:variant>
      <vt:variant>
        <vt:lpwstr/>
      </vt:variant>
      <vt:variant>
        <vt:lpwstr>_Toc98861131</vt:lpwstr>
      </vt:variant>
      <vt:variant>
        <vt:i4>1572915</vt:i4>
      </vt:variant>
      <vt:variant>
        <vt:i4>332</vt:i4>
      </vt:variant>
      <vt:variant>
        <vt:i4>0</vt:i4>
      </vt:variant>
      <vt:variant>
        <vt:i4>5</vt:i4>
      </vt:variant>
      <vt:variant>
        <vt:lpwstr/>
      </vt:variant>
      <vt:variant>
        <vt:lpwstr>_Toc98861130</vt:lpwstr>
      </vt:variant>
      <vt:variant>
        <vt:i4>1114162</vt:i4>
      </vt:variant>
      <vt:variant>
        <vt:i4>326</vt:i4>
      </vt:variant>
      <vt:variant>
        <vt:i4>0</vt:i4>
      </vt:variant>
      <vt:variant>
        <vt:i4>5</vt:i4>
      </vt:variant>
      <vt:variant>
        <vt:lpwstr/>
      </vt:variant>
      <vt:variant>
        <vt:lpwstr>_Toc98861129</vt:lpwstr>
      </vt:variant>
      <vt:variant>
        <vt:i4>1048626</vt:i4>
      </vt:variant>
      <vt:variant>
        <vt:i4>320</vt:i4>
      </vt:variant>
      <vt:variant>
        <vt:i4>0</vt:i4>
      </vt:variant>
      <vt:variant>
        <vt:i4>5</vt:i4>
      </vt:variant>
      <vt:variant>
        <vt:lpwstr/>
      </vt:variant>
      <vt:variant>
        <vt:lpwstr>_Toc98861128</vt:lpwstr>
      </vt:variant>
      <vt:variant>
        <vt:i4>2031666</vt:i4>
      </vt:variant>
      <vt:variant>
        <vt:i4>314</vt:i4>
      </vt:variant>
      <vt:variant>
        <vt:i4>0</vt:i4>
      </vt:variant>
      <vt:variant>
        <vt:i4>5</vt:i4>
      </vt:variant>
      <vt:variant>
        <vt:lpwstr/>
      </vt:variant>
      <vt:variant>
        <vt:lpwstr>_Toc98861127</vt:lpwstr>
      </vt:variant>
      <vt:variant>
        <vt:i4>1966130</vt:i4>
      </vt:variant>
      <vt:variant>
        <vt:i4>308</vt:i4>
      </vt:variant>
      <vt:variant>
        <vt:i4>0</vt:i4>
      </vt:variant>
      <vt:variant>
        <vt:i4>5</vt:i4>
      </vt:variant>
      <vt:variant>
        <vt:lpwstr/>
      </vt:variant>
      <vt:variant>
        <vt:lpwstr>_Toc98861126</vt:lpwstr>
      </vt:variant>
      <vt:variant>
        <vt:i4>1900594</vt:i4>
      </vt:variant>
      <vt:variant>
        <vt:i4>302</vt:i4>
      </vt:variant>
      <vt:variant>
        <vt:i4>0</vt:i4>
      </vt:variant>
      <vt:variant>
        <vt:i4>5</vt:i4>
      </vt:variant>
      <vt:variant>
        <vt:lpwstr/>
      </vt:variant>
      <vt:variant>
        <vt:lpwstr>_Toc98861125</vt:lpwstr>
      </vt:variant>
      <vt:variant>
        <vt:i4>1835058</vt:i4>
      </vt:variant>
      <vt:variant>
        <vt:i4>296</vt:i4>
      </vt:variant>
      <vt:variant>
        <vt:i4>0</vt:i4>
      </vt:variant>
      <vt:variant>
        <vt:i4>5</vt:i4>
      </vt:variant>
      <vt:variant>
        <vt:lpwstr/>
      </vt:variant>
      <vt:variant>
        <vt:lpwstr>_Toc98861124</vt:lpwstr>
      </vt:variant>
      <vt:variant>
        <vt:i4>1769522</vt:i4>
      </vt:variant>
      <vt:variant>
        <vt:i4>290</vt:i4>
      </vt:variant>
      <vt:variant>
        <vt:i4>0</vt:i4>
      </vt:variant>
      <vt:variant>
        <vt:i4>5</vt:i4>
      </vt:variant>
      <vt:variant>
        <vt:lpwstr/>
      </vt:variant>
      <vt:variant>
        <vt:lpwstr>_Toc98861123</vt:lpwstr>
      </vt:variant>
      <vt:variant>
        <vt:i4>1703986</vt:i4>
      </vt:variant>
      <vt:variant>
        <vt:i4>284</vt:i4>
      </vt:variant>
      <vt:variant>
        <vt:i4>0</vt:i4>
      </vt:variant>
      <vt:variant>
        <vt:i4>5</vt:i4>
      </vt:variant>
      <vt:variant>
        <vt:lpwstr/>
      </vt:variant>
      <vt:variant>
        <vt:lpwstr>_Toc98861122</vt:lpwstr>
      </vt:variant>
      <vt:variant>
        <vt:i4>1638450</vt:i4>
      </vt:variant>
      <vt:variant>
        <vt:i4>278</vt:i4>
      </vt:variant>
      <vt:variant>
        <vt:i4>0</vt:i4>
      </vt:variant>
      <vt:variant>
        <vt:i4>5</vt:i4>
      </vt:variant>
      <vt:variant>
        <vt:lpwstr/>
      </vt:variant>
      <vt:variant>
        <vt:lpwstr>_Toc98861121</vt:lpwstr>
      </vt:variant>
      <vt:variant>
        <vt:i4>1572914</vt:i4>
      </vt:variant>
      <vt:variant>
        <vt:i4>272</vt:i4>
      </vt:variant>
      <vt:variant>
        <vt:i4>0</vt:i4>
      </vt:variant>
      <vt:variant>
        <vt:i4>5</vt:i4>
      </vt:variant>
      <vt:variant>
        <vt:lpwstr/>
      </vt:variant>
      <vt:variant>
        <vt:lpwstr>_Toc98861120</vt:lpwstr>
      </vt:variant>
      <vt:variant>
        <vt:i4>1114161</vt:i4>
      </vt:variant>
      <vt:variant>
        <vt:i4>266</vt:i4>
      </vt:variant>
      <vt:variant>
        <vt:i4>0</vt:i4>
      </vt:variant>
      <vt:variant>
        <vt:i4>5</vt:i4>
      </vt:variant>
      <vt:variant>
        <vt:lpwstr/>
      </vt:variant>
      <vt:variant>
        <vt:lpwstr>_Toc98861119</vt:lpwstr>
      </vt:variant>
      <vt:variant>
        <vt:i4>1048625</vt:i4>
      </vt:variant>
      <vt:variant>
        <vt:i4>260</vt:i4>
      </vt:variant>
      <vt:variant>
        <vt:i4>0</vt:i4>
      </vt:variant>
      <vt:variant>
        <vt:i4>5</vt:i4>
      </vt:variant>
      <vt:variant>
        <vt:lpwstr/>
      </vt:variant>
      <vt:variant>
        <vt:lpwstr>_Toc98861118</vt:lpwstr>
      </vt:variant>
      <vt:variant>
        <vt:i4>2031665</vt:i4>
      </vt:variant>
      <vt:variant>
        <vt:i4>254</vt:i4>
      </vt:variant>
      <vt:variant>
        <vt:i4>0</vt:i4>
      </vt:variant>
      <vt:variant>
        <vt:i4>5</vt:i4>
      </vt:variant>
      <vt:variant>
        <vt:lpwstr/>
      </vt:variant>
      <vt:variant>
        <vt:lpwstr>_Toc98861117</vt:lpwstr>
      </vt:variant>
      <vt:variant>
        <vt:i4>1966129</vt:i4>
      </vt:variant>
      <vt:variant>
        <vt:i4>248</vt:i4>
      </vt:variant>
      <vt:variant>
        <vt:i4>0</vt:i4>
      </vt:variant>
      <vt:variant>
        <vt:i4>5</vt:i4>
      </vt:variant>
      <vt:variant>
        <vt:lpwstr/>
      </vt:variant>
      <vt:variant>
        <vt:lpwstr>_Toc98861116</vt:lpwstr>
      </vt:variant>
      <vt:variant>
        <vt:i4>1900593</vt:i4>
      </vt:variant>
      <vt:variant>
        <vt:i4>242</vt:i4>
      </vt:variant>
      <vt:variant>
        <vt:i4>0</vt:i4>
      </vt:variant>
      <vt:variant>
        <vt:i4>5</vt:i4>
      </vt:variant>
      <vt:variant>
        <vt:lpwstr/>
      </vt:variant>
      <vt:variant>
        <vt:lpwstr>_Toc98861115</vt:lpwstr>
      </vt:variant>
      <vt:variant>
        <vt:i4>1835057</vt:i4>
      </vt:variant>
      <vt:variant>
        <vt:i4>236</vt:i4>
      </vt:variant>
      <vt:variant>
        <vt:i4>0</vt:i4>
      </vt:variant>
      <vt:variant>
        <vt:i4>5</vt:i4>
      </vt:variant>
      <vt:variant>
        <vt:lpwstr/>
      </vt:variant>
      <vt:variant>
        <vt:lpwstr>_Toc98861114</vt:lpwstr>
      </vt:variant>
      <vt:variant>
        <vt:i4>1769521</vt:i4>
      </vt:variant>
      <vt:variant>
        <vt:i4>230</vt:i4>
      </vt:variant>
      <vt:variant>
        <vt:i4>0</vt:i4>
      </vt:variant>
      <vt:variant>
        <vt:i4>5</vt:i4>
      </vt:variant>
      <vt:variant>
        <vt:lpwstr/>
      </vt:variant>
      <vt:variant>
        <vt:lpwstr>_Toc98861113</vt:lpwstr>
      </vt:variant>
      <vt:variant>
        <vt:i4>1703985</vt:i4>
      </vt:variant>
      <vt:variant>
        <vt:i4>224</vt:i4>
      </vt:variant>
      <vt:variant>
        <vt:i4>0</vt:i4>
      </vt:variant>
      <vt:variant>
        <vt:i4>5</vt:i4>
      </vt:variant>
      <vt:variant>
        <vt:lpwstr/>
      </vt:variant>
      <vt:variant>
        <vt:lpwstr>_Toc98861112</vt:lpwstr>
      </vt:variant>
      <vt:variant>
        <vt:i4>1638449</vt:i4>
      </vt:variant>
      <vt:variant>
        <vt:i4>218</vt:i4>
      </vt:variant>
      <vt:variant>
        <vt:i4>0</vt:i4>
      </vt:variant>
      <vt:variant>
        <vt:i4>5</vt:i4>
      </vt:variant>
      <vt:variant>
        <vt:lpwstr/>
      </vt:variant>
      <vt:variant>
        <vt:lpwstr>_Toc98861111</vt:lpwstr>
      </vt:variant>
      <vt:variant>
        <vt:i4>1572913</vt:i4>
      </vt:variant>
      <vt:variant>
        <vt:i4>212</vt:i4>
      </vt:variant>
      <vt:variant>
        <vt:i4>0</vt:i4>
      </vt:variant>
      <vt:variant>
        <vt:i4>5</vt:i4>
      </vt:variant>
      <vt:variant>
        <vt:lpwstr/>
      </vt:variant>
      <vt:variant>
        <vt:lpwstr>_Toc98861110</vt:lpwstr>
      </vt:variant>
      <vt:variant>
        <vt:i4>1114160</vt:i4>
      </vt:variant>
      <vt:variant>
        <vt:i4>206</vt:i4>
      </vt:variant>
      <vt:variant>
        <vt:i4>0</vt:i4>
      </vt:variant>
      <vt:variant>
        <vt:i4>5</vt:i4>
      </vt:variant>
      <vt:variant>
        <vt:lpwstr/>
      </vt:variant>
      <vt:variant>
        <vt:lpwstr>_Toc98861109</vt:lpwstr>
      </vt:variant>
      <vt:variant>
        <vt:i4>1048624</vt:i4>
      </vt:variant>
      <vt:variant>
        <vt:i4>200</vt:i4>
      </vt:variant>
      <vt:variant>
        <vt:i4>0</vt:i4>
      </vt:variant>
      <vt:variant>
        <vt:i4>5</vt:i4>
      </vt:variant>
      <vt:variant>
        <vt:lpwstr/>
      </vt:variant>
      <vt:variant>
        <vt:lpwstr>_Toc98861108</vt:lpwstr>
      </vt:variant>
      <vt:variant>
        <vt:i4>2031664</vt:i4>
      </vt:variant>
      <vt:variant>
        <vt:i4>194</vt:i4>
      </vt:variant>
      <vt:variant>
        <vt:i4>0</vt:i4>
      </vt:variant>
      <vt:variant>
        <vt:i4>5</vt:i4>
      </vt:variant>
      <vt:variant>
        <vt:lpwstr/>
      </vt:variant>
      <vt:variant>
        <vt:lpwstr>_Toc98861107</vt:lpwstr>
      </vt:variant>
      <vt:variant>
        <vt:i4>1966128</vt:i4>
      </vt:variant>
      <vt:variant>
        <vt:i4>188</vt:i4>
      </vt:variant>
      <vt:variant>
        <vt:i4>0</vt:i4>
      </vt:variant>
      <vt:variant>
        <vt:i4>5</vt:i4>
      </vt:variant>
      <vt:variant>
        <vt:lpwstr/>
      </vt:variant>
      <vt:variant>
        <vt:lpwstr>_Toc98861106</vt:lpwstr>
      </vt:variant>
      <vt:variant>
        <vt:i4>1900592</vt:i4>
      </vt:variant>
      <vt:variant>
        <vt:i4>182</vt:i4>
      </vt:variant>
      <vt:variant>
        <vt:i4>0</vt:i4>
      </vt:variant>
      <vt:variant>
        <vt:i4>5</vt:i4>
      </vt:variant>
      <vt:variant>
        <vt:lpwstr/>
      </vt:variant>
      <vt:variant>
        <vt:lpwstr>_Toc98861105</vt:lpwstr>
      </vt:variant>
      <vt:variant>
        <vt:i4>1835056</vt:i4>
      </vt:variant>
      <vt:variant>
        <vt:i4>176</vt:i4>
      </vt:variant>
      <vt:variant>
        <vt:i4>0</vt:i4>
      </vt:variant>
      <vt:variant>
        <vt:i4>5</vt:i4>
      </vt:variant>
      <vt:variant>
        <vt:lpwstr/>
      </vt:variant>
      <vt:variant>
        <vt:lpwstr>_Toc98861104</vt:lpwstr>
      </vt:variant>
      <vt:variant>
        <vt:i4>1769520</vt:i4>
      </vt:variant>
      <vt:variant>
        <vt:i4>170</vt:i4>
      </vt:variant>
      <vt:variant>
        <vt:i4>0</vt:i4>
      </vt:variant>
      <vt:variant>
        <vt:i4>5</vt:i4>
      </vt:variant>
      <vt:variant>
        <vt:lpwstr/>
      </vt:variant>
      <vt:variant>
        <vt:lpwstr>_Toc98861103</vt:lpwstr>
      </vt:variant>
      <vt:variant>
        <vt:i4>1703984</vt:i4>
      </vt:variant>
      <vt:variant>
        <vt:i4>164</vt:i4>
      </vt:variant>
      <vt:variant>
        <vt:i4>0</vt:i4>
      </vt:variant>
      <vt:variant>
        <vt:i4>5</vt:i4>
      </vt:variant>
      <vt:variant>
        <vt:lpwstr/>
      </vt:variant>
      <vt:variant>
        <vt:lpwstr>_Toc98861102</vt:lpwstr>
      </vt:variant>
      <vt:variant>
        <vt:i4>1638448</vt:i4>
      </vt:variant>
      <vt:variant>
        <vt:i4>158</vt:i4>
      </vt:variant>
      <vt:variant>
        <vt:i4>0</vt:i4>
      </vt:variant>
      <vt:variant>
        <vt:i4>5</vt:i4>
      </vt:variant>
      <vt:variant>
        <vt:lpwstr/>
      </vt:variant>
      <vt:variant>
        <vt:lpwstr>_Toc98861101</vt:lpwstr>
      </vt:variant>
      <vt:variant>
        <vt:i4>1572912</vt:i4>
      </vt:variant>
      <vt:variant>
        <vt:i4>152</vt:i4>
      </vt:variant>
      <vt:variant>
        <vt:i4>0</vt:i4>
      </vt:variant>
      <vt:variant>
        <vt:i4>5</vt:i4>
      </vt:variant>
      <vt:variant>
        <vt:lpwstr/>
      </vt:variant>
      <vt:variant>
        <vt:lpwstr>_Toc98861100</vt:lpwstr>
      </vt:variant>
      <vt:variant>
        <vt:i4>1048633</vt:i4>
      </vt:variant>
      <vt:variant>
        <vt:i4>146</vt:i4>
      </vt:variant>
      <vt:variant>
        <vt:i4>0</vt:i4>
      </vt:variant>
      <vt:variant>
        <vt:i4>5</vt:i4>
      </vt:variant>
      <vt:variant>
        <vt:lpwstr/>
      </vt:variant>
      <vt:variant>
        <vt:lpwstr>_Toc98861099</vt:lpwstr>
      </vt:variant>
      <vt:variant>
        <vt:i4>1114169</vt:i4>
      </vt:variant>
      <vt:variant>
        <vt:i4>140</vt:i4>
      </vt:variant>
      <vt:variant>
        <vt:i4>0</vt:i4>
      </vt:variant>
      <vt:variant>
        <vt:i4>5</vt:i4>
      </vt:variant>
      <vt:variant>
        <vt:lpwstr/>
      </vt:variant>
      <vt:variant>
        <vt:lpwstr>_Toc98861098</vt:lpwstr>
      </vt:variant>
      <vt:variant>
        <vt:i4>1966137</vt:i4>
      </vt:variant>
      <vt:variant>
        <vt:i4>134</vt:i4>
      </vt:variant>
      <vt:variant>
        <vt:i4>0</vt:i4>
      </vt:variant>
      <vt:variant>
        <vt:i4>5</vt:i4>
      </vt:variant>
      <vt:variant>
        <vt:lpwstr/>
      </vt:variant>
      <vt:variant>
        <vt:lpwstr>_Toc98861097</vt:lpwstr>
      </vt:variant>
      <vt:variant>
        <vt:i4>2031673</vt:i4>
      </vt:variant>
      <vt:variant>
        <vt:i4>128</vt:i4>
      </vt:variant>
      <vt:variant>
        <vt:i4>0</vt:i4>
      </vt:variant>
      <vt:variant>
        <vt:i4>5</vt:i4>
      </vt:variant>
      <vt:variant>
        <vt:lpwstr/>
      </vt:variant>
      <vt:variant>
        <vt:lpwstr>_Toc98861096</vt:lpwstr>
      </vt:variant>
      <vt:variant>
        <vt:i4>1835065</vt:i4>
      </vt:variant>
      <vt:variant>
        <vt:i4>122</vt:i4>
      </vt:variant>
      <vt:variant>
        <vt:i4>0</vt:i4>
      </vt:variant>
      <vt:variant>
        <vt:i4>5</vt:i4>
      </vt:variant>
      <vt:variant>
        <vt:lpwstr/>
      </vt:variant>
      <vt:variant>
        <vt:lpwstr>_Toc98861095</vt:lpwstr>
      </vt:variant>
      <vt:variant>
        <vt:i4>1900601</vt:i4>
      </vt:variant>
      <vt:variant>
        <vt:i4>116</vt:i4>
      </vt:variant>
      <vt:variant>
        <vt:i4>0</vt:i4>
      </vt:variant>
      <vt:variant>
        <vt:i4>5</vt:i4>
      </vt:variant>
      <vt:variant>
        <vt:lpwstr/>
      </vt:variant>
      <vt:variant>
        <vt:lpwstr>_Toc98861094</vt:lpwstr>
      </vt:variant>
      <vt:variant>
        <vt:i4>1703993</vt:i4>
      </vt:variant>
      <vt:variant>
        <vt:i4>110</vt:i4>
      </vt:variant>
      <vt:variant>
        <vt:i4>0</vt:i4>
      </vt:variant>
      <vt:variant>
        <vt:i4>5</vt:i4>
      </vt:variant>
      <vt:variant>
        <vt:lpwstr/>
      </vt:variant>
      <vt:variant>
        <vt:lpwstr>_Toc98861093</vt:lpwstr>
      </vt:variant>
      <vt:variant>
        <vt:i4>1769529</vt:i4>
      </vt:variant>
      <vt:variant>
        <vt:i4>104</vt:i4>
      </vt:variant>
      <vt:variant>
        <vt:i4>0</vt:i4>
      </vt:variant>
      <vt:variant>
        <vt:i4>5</vt:i4>
      </vt:variant>
      <vt:variant>
        <vt:lpwstr/>
      </vt:variant>
      <vt:variant>
        <vt:lpwstr>_Toc98861092</vt:lpwstr>
      </vt:variant>
      <vt:variant>
        <vt:i4>1572921</vt:i4>
      </vt:variant>
      <vt:variant>
        <vt:i4>98</vt:i4>
      </vt:variant>
      <vt:variant>
        <vt:i4>0</vt:i4>
      </vt:variant>
      <vt:variant>
        <vt:i4>5</vt:i4>
      </vt:variant>
      <vt:variant>
        <vt:lpwstr/>
      </vt:variant>
      <vt:variant>
        <vt:lpwstr>_Toc98861091</vt:lpwstr>
      </vt:variant>
      <vt:variant>
        <vt:i4>1638457</vt:i4>
      </vt:variant>
      <vt:variant>
        <vt:i4>92</vt:i4>
      </vt:variant>
      <vt:variant>
        <vt:i4>0</vt:i4>
      </vt:variant>
      <vt:variant>
        <vt:i4>5</vt:i4>
      </vt:variant>
      <vt:variant>
        <vt:lpwstr/>
      </vt:variant>
      <vt:variant>
        <vt:lpwstr>_Toc98861090</vt:lpwstr>
      </vt:variant>
      <vt:variant>
        <vt:i4>1048632</vt:i4>
      </vt:variant>
      <vt:variant>
        <vt:i4>86</vt:i4>
      </vt:variant>
      <vt:variant>
        <vt:i4>0</vt:i4>
      </vt:variant>
      <vt:variant>
        <vt:i4>5</vt:i4>
      </vt:variant>
      <vt:variant>
        <vt:lpwstr/>
      </vt:variant>
      <vt:variant>
        <vt:lpwstr>_Toc98861089</vt:lpwstr>
      </vt:variant>
      <vt:variant>
        <vt:i4>1114168</vt:i4>
      </vt:variant>
      <vt:variant>
        <vt:i4>80</vt:i4>
      </vt:variant>
      <vt:variant>
        <vt:i4>0</vt:i4>
      </vt:variant>
      <vt:variant>
        <vt:i4>5</vt:i4>
      </vt:variant>
      <vt:variant>
        <vt:lpwstr/>
      </vt:variant>
      <vt:variant>
        <vt:lpwstr>_Toc98861088</vt:lpwstr>
      </vt:variant>
      <vt:variant>
        <vt:i4>1966136</vt:i4>
      </vt:variant>
      <vt:variant>
        <vt:i4>74</vt:i4>
      </vt:variant>
      <vt:variant>
        <vt:i4>0</vt:i4>
      </vt:variant>
      <vt:variant>
        <vt:i4>5</vt:i4>
      </vt:variant>
      <vt:variant>
        <vt:lpwstr/>
      </vt:variant>
      <vt:variant>
        <vt:lpwstr>_Toc98861087</vt:lpwstr>
      </vt:variant>
      <vt:variant>
        <vt:i4>2031672</vt:i4>
      </vt:variant>
      <vt:variant>
        <vt:i4>68</vt:i4>
      </vt:variant>
      <vt:variant>
        <vt:i4>0</vt:i4>
      </vt:variant>
      <vt:variant>
        <vt:i4>5</vt:i4>
      </vt:variant>
      <vt:variant>
        <vt:lpwstr/>
      </vt:variant>
      <vt:variant>
        <vt:lpwstr>_Toc98861086</vt:lpwstr>
      </vt:variant>
      <vt:variant>
        <vt:i4>1835064</vt:i4>
      </vt:variant>
      <vt:variant>
        <vt:i4>62</vt:i4>
      </vt:variant>
      <vt:variant>
        <vt:i4>0</vt:i4>
      </vt:variant>
      <vt:variant>
        <vt:i4>5</vt:i4>
      </vt:variant>
      <vt:variant>
        <vt:lpwstr/>
      </vt:variant>
      <vt:variant>
        <vt:lpwstr>_Toc98861085</vt:lpwstr>
      </vt:variant>
      <vt:variant>
        <vt:i4>1900600</vt:i4>
      </vt:variant>
      <vt:variant>
        <vt:i4>56</vt:i4>
      </vt:variant>
      <vt:variant>
        <vt:i4>0</vt:i4>
      </vt:variant>
      <vt:variant>
        <vt:i4>5</vt:i4>
      </vt:variant>
      <vt:variant>
        <vt:lpwstr/>
      </vt:variant>
      <vt:variant>
        <vt:lpwstr>_Toc98861084</vt:lpwstr>
      </vt:variant>
      <vt:variant>
        <vt:i4>1703992</vt:i4>
      </vt:variant>
      <vt:variant>
        <vt:i4>50</vt:i4>
      </vt:variant>
      <vt:variant>
        <vt:i4>0</vt:i4>
      </vt:variant>
      <vt:variant>
        <vt:i4>5</vt:i4>
      </vt:variant>
      <vt:variant>
        <vt:lpwstr/>
      </vt:variant>
      <vt:variant>
        <vt:lpwstr>_Toc98861083</vt:lpwstr>
      </vt:variant>
      <vt:variant>
        <vt:i4>1769528</vt:i4>
      </vt:variant>
      <vt:variant>
        <vt:i4>44</vt:i4>
      </vt:variant>
      <vt:variant>
        <vt:i4>0</vt:i4>
      </vt:variant>
      <vt:variant>
        <vt:i4>5</vt:i4>
      </vt:variant>
      <vt:variant>
        <vt:lpwstr/>
      </vt:variant>
      <vt:variant>
        <vt:lpwstr>_Toc98861082</vt:lpwstr>
      </vt:variant>
      <vt:variant>
        <vt:i4>1572920</vt:i4>
      </vt:variant>
      <vt:variant>
        <vt:i4>38</vt:i4>
      </vt:variant>
      <vt:variant>
        <vt:i4>0</vt:i4>
      </vt:variant>
      <vt:variant>
        <vt:i4>5</vt:i4>
      </vt:variant>
      <vt:variant>
        <vt:lpwstr/>
      </vt:variant>
      <vt:variant>
        <vt:lpwstr>_Toc98861081</vt:lpwstr>
      </vt:variant>
      <vt:variant>
        <vt:i4>1638456</vt:i4>
      </vt:variant>
      <vt:variant>
        <vt:i4>32</vt:i4>
      </vt:variant>
      <vt:variant>
        <vt:i4>0</vt:i4>
      </vt:variant>
      <vt:variant>
        <vt:i4>5</vt:i4>
      </vt:variant>
      <vt:variant>
        <vt:lpwstr/>
      </vt:variant>
      <vt:variant>
        <vt:lpwstr>_Toc98861080</vt:lpwstr>
      </vt:variant>
      <vt:variant>
        <vt:i4>1048631</vt:i4>
      </vt:variant>
      <vt:variant>
        <vt:i4>26</vt:i4>
      </vt:variant>
      <vt:variant>
        <vt:i4>0</vt:i4>
      </vt:variant>
      <vt:variant>
        <vt:i4>5</vt:i4>
      </vt:variant>
      <vt:variant>
        <vt:lpwstr/>
      </vt:variant>
      <vt:variant>
        <vt:lpwstr>_Toc98861079</vt:lpwstr>
      </vt:variant>
      <vt:variant>
        <vt:i4>1114167</vt:i4>
      </vt:variant>
      <vt:variant>
        <vt:i4>20</vt:i4>
      </vt:variant>
      <vt:variant>
        <vt:i4>0</vt:i4>
      </vt:variant>
      <vt:variant>
        <vt:i4>5</vt:i4>
      </vt:variant>
      <vt:variant>
        <vt:lpwstr/>
      </vt:variant>
      <vt:variant>
        <vt:lpwstr>_Toc98861078</vt:lpwstr>
      </vt:variant>
      <vt:variant>
        <vt:i4>1966135</vt:i4>
      </vt:variant>
      <vt:variant>
        <vt:i4>14</vt:i4>
      </vt:variant>
      <vt:variant>
        <vt:i4>0</vt:i4>
      </vt:variant>
      <vt:variant>
        <vt:i4>5</vt:i4>
      </vt:variant>
      <vt:variant>
        <vt:lpwstr/>
      </vt:variant>
      <vt:variant>
        <vt:lpwstr>_Toc98861077</vt:lpwstr>
      </vt:variant>
      <vt:variant>
        <vt:i4>2031671</vt:i4>
      </vt:variant>
      <vt:variant>
        <vt:i4>8</vt:i4>
      </vt:variant>
      <vt:variant>
        <vt:i4>0</vt:i4>
      </vt:variant>
      <vt:variant>
        <vt:i4>5</vt:i4>
      </vt:variant>
      <vt:variant>
        <vt:lpwstr/>
      </vt:variant>
      <vt:variant>
        <vt:lpwstr>_Toc98861076</vt:lpwstr>
      </vt:variant>
      <vt:variant>
        <vt:i4>1835063</vt:i4>
      </vt:variant>
      <vt:variant>
        <vt:i4>2</vt:i4>
      </vt:variant>
      <vt:variant>
        <vt:i4>0</vt:i4>
      </vt:variant>
      <vt:variant>
        <vt:i4>5</vt:i4>
      </vt:variant>
      <vt:variant>
        <vt:lpwstr/>
      </vt:variant>
      <vt:variant>
        <vt:lpwstr>_Toc98861075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subject/>
  <dc:creator>דניאלה מילר</dc:creator>
  <cp:keywords/>
  <dc:description>00:00</dc:description>
  <cp:lastModifiedBy>מור אהרנשטם</cp:lastModifiedBy>
  <cp:revision>2</cp:revision>
  <dcterms:created xsi:type="dcterms:W3CDTF">2022-05-03T08:44:00Z</dcterms:created>
  <dcterms:modified xsi:type="dcterms:W3CDTF">2022-05-03T08:44:00Z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0x010100EF8A27855FD88040AC7179637AF630B5</vt:lpwstr>
  </property>
  <property fmtid="{D5CDD505-2E9C-101B-9397-08002B2CF9AE}" pid="3" name="SharedWithUsers">
    <vt:lpwstr>1997;#עמנואל ימיני;#2497;#ModularTender_user</vt:lpwstr>
  </property>
</Properties>
</file>